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2BF" w14:textId="77777777"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14:paraId="02F092C0" w14:textId="5EEA247C"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9C1221">
        <w:rPr>
          <w:rFonts w:ascii="Tahoma" w:hAnsi="Tahoma" w:cs="Tahoma"/>
          <w:b/>
          <w:sz w:val="28"/>
          <w:szCs w:val="28"/>
        </w:rPr>
        <w:t>June 27</w:t>
      </w:r>
      <w:r w:rsidR="00990D35">
        <w:rPr>
          <w:rFonts w:ascii="Tahoma" w:hAnsi="Tahoma" w:cs="Tahoma"/>
          <w:b/>
          <w:sz w:val="28"/>
          <w:szCs w:val="28"/>
        </w:rPr>
        <w:t>, 202</w:t>
      </w:r>
      <w:r w:rsidR="00D72D74">
        <w:rPr>
          <w:rFonts w:ascii="Tahoma" w:hAnsi="Tahoma" w:cs="Tahoma"/>
          <w:b/>
          <w:sz w:val="28"/>
          <w:szCs w:val="28"/>
        </w:rPr>
        <w:t>3</w:t>
      </w:r>
    </w:p>
    <w:p w14:paraId="02F092C1" w14:textId="77777777" w:rsidR="00687AA0" w:rsidRDefault="00687AA0" w:rsidP="00687AA0">
      <w:pPr>
        <w:pStyle w:val="NoSpacing"/>
        <w:jc w:val="center"/>
        <w:rPr>
          <w:rFonts w:ascii="Tahoma" w:hAnsi="Tahoma" w:cs="Tahoma"/>
          <w:b/>
          <w:sz w:val="28"/>
          <w:szCs w:val="28"/>
        </w:rPr>
      </w:pPr>
    </w:p>
    <w:p w14:paraId="02F092C2" w14:textId="77777777" w:rsidR="00687AA0" w:rsidRDefault="00687AA0" w:rsidP="00687AA0">
      <w:pPr>
        <w:pStyle w:val="NoSpacing"/>
        <w:rPr>
          <w:rFonts w:ascii="Tahoma" w:hAnsi="Tahoma" w:cs="Tahoma"/>
        </w:rPr>
      </w:pPr>
      <w:r>
        <w:rPr>
          <w:rFonts w:ascii="Tahoma" w:hAnsi="Tahoma" w:cs="Tahoma"/>
        </w:rPr>
        <w:t>Attendance:</w:t>
      </w:r>
    </w:p>
    <w:p w14:paraId="02F092C3" w14:textId="74F74987"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1D66CE">
        <w:rPr>
          <w:rFonts w:ascii="Tahoma" w:hAnsi="Tahoma" w:cs="Tahoma"/>
        </w:rPr>
        <w:t>Deb Barclay</w:t>
      </w:r>
      <w:r w:rsidR="001D66CE">
        <w:rPr>
          <w:rFonts w:ascii="Tahoma" w:hAnsi="Tahoma" w:cs="Tahoma"/>
        </w:rPr>
        <w:tab/>
      </w:r>
      <w:r w:rsidR="00EB2B8B">
        <w:rPr>
          <w:rFonts w:ascii="Tahoma" w:hAnsi="Tahoma" w:cs="Tahoma"/>
        </w:rPr>
        <w:tab/>
      </w:r>
      <w:r w:rsidR="009C1221">
        <w:rPr>
          <w:rFonts w:ascii="Tahoma" w:hAnsi="Tahoma" w:cs="Tahoma"/>
        </w:rPr>
        <w:t>Adriana Cronin</w:t>
      </w:r>
      <w:r w:rsidR="009C1221">
        <w:rPr>
          <w:rFonts w:ascii="Tahoma" w:hAnsi="Tahoma" w:cs="Tahoma"/>
        </w:rPr>
        <w:t xml:space="preserve"> </w:t>
      </w:r>
    </w:p>
    <w:p w14:paraId="02F092C4" w14:textId="46CA331F"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1D66CE">
        <w:rPr>
          <w:rFonts w:ascii="Tahoma" w:hAnsi="Tahoma" w:cs="Tahoma"/>
        </w:rPr>
        <w:t>Dulcie Tapp</w:t>
      </w:r>
      <w:r w:rsidR="00E40E6D">
        <w:rPr>
          <w:rFonts w:ascii="Tahoma" w:hAnsi="Tahoma" w:cs="Tahoma"/>
        </w:rPr>
        <w:tab/>
      </w:r>
      <w:r w:rsidR="00E40E6D">
        <w:rPr>
          <w:rFonts w:ascii="Tahoma" w:hAnsi="Tahoma" w:cs="Tahoma"/>
        </w:rPr>
        <w:tab/>
        <w:t>Catherine Carlson</w:t>
      </w:r>
    </w:p>
    <w:p w14:paraId="28B47457" w14:textId="77777777" w:rsidR="003435BE" w:rsidRDefault="00827592" w:rsidP="003435BE">
      <w:pPr>
        <w:pStyle w:val="NoSpacing"/>
        <w:ind w:firstLine="720"/>
        <w:rPr>
          <w:rFonts w:ascii="Tahoma" w:hAnsi="Tahoma" w:cs="Tahoma"/>
        </w:rPr>
      </w:pPr>
      <w:r>
        <w:rPr>
          <w:rFonts w:ascii="Tahoma" w:hAnsi="Tahoma" w:cs="Tahoma"/>
        </w:rPr>
        <w:t>Murray Gamble</w:t>
      </w:r>
      <w:r w:rsidR="00DE29CD">
        <w:rPr>
          <w:rFonts w:ascii="Tahoma" w:hAnsi="Tahoma" w:cs="Tahoma"/>
        </w:rPr>
        <w:tab/>
      </w:r>
      <w:r w:rsidR="00EB2B8B">
        <w:rPr>
          <w:rFonts w:ascii="Tahoma" w:hAnsi="Tahoma" w:cs="Tahoma"/>
        </w:rPr>
        <w:t>Susan Hipperson</w:t>
      </w:r>
      <w:r w:rsidR="00EB2B8B">
        <w:rPr>
          <w:rFonts w:ascii="Tahoma" w:hAnsi="Tahoma" w:cs="Tahoma"/>
        </w:rPr>
        <w:tab/>
      </w:r>
      <w:r w:rsidR="00E40E6D">
        <w:rPr>
          <w:rFonts w:ascii="Tahoma" w:hAnsi="Tahoma" w:cs="Tahoma"/>
        </w:rPr>
        <w:t>John Dale</w:t>
      </w:r>
      <w:r w:rsidR="003435BE">
        <w:rPr>
          <w:rFonts w:ascii="Tahoma" w:hAnsi="Tahoma" w:cs="Tahoma"/>
        </w:rPr>
        <w:tab/>
      </w:r>
      <w:r w:rsidR="003435BE">
        <w:rPr>
          <w:rFonts w:ascii="Tahoma" w:hAnsi="Tahoma" w:cs="Tahoma"/>
        </w:rPr>
        <w:tab/>
      </w:r>
      <w:r w:rsidR="001D66CE">
        <w:rPr>
          <w:rFonts w:ascii="Tahoma" w:hAnsi="Tahoma" w:cs="Tahoma"/>
        </w:rPr>
        <w:t>Tim Goodison</w:t>
      </w:r>
      <w:r w:rsidR="00E40E6D">
        <w:rPr>
          <w:rFonts w:ascii="Tahoma" w:hAnsi="Tahoma" w:cs="Tahoma"/>
        </w:rPr>
        <w:tab/>
      </w:r>
      <w:r w:rsidR="00E40E6D">
        <w:rPr>
          <w:rFonts w:ascii="Tahoma" w:hAnsi="Tahoma" w:cs="Tahoma"/>
        </w:rPr>
        <w:tab/>
      </w:r>
    </w:p>
    <w:p w14:paraId="1FCD830A" w14:textId="108B6038" w:rsidR="001D66CE" w:rsidRDefault="00E40E6D" w:rsidP="003435BE">
      <w:pPr>
        <w:pStyle w:val="NoSpacing"/>
        <w:ind w:firstLine="720"/>
        <w:rPr>
          <w:rFonts w:ascii="Tahoma" w:hAnsi="Tahoma" w:cs="Tahoma"/>
        </w:rPr>
      </w:pPr>
      <w:r>
        <w:rPr>
          <w:rFonts w:ascii="Tahoma" w:hAnsi="Tahoma" w:cs="Tahoma"/>
        </w:rPr>
        <w:t>MaryLynn Forrest</w:t>
      </w:r>
      <w:r>
        <w:rPr>
          <w:rFonts w:ascii="Tahoma" w:hAnsi="Tahoma" w:cs="Tahoma"/>
        </w:rPr>
        <w:tab/>
      </w:r>
    </w:p>
    <w:p w14:paraId="16AAC3AC" w14:textId="2CC14A20" w:rsidR="003435BE" w:rsidRDefault="003435BE" w:rsidP="003435BE">
      <w:pPr>
        <w:pStyle w:val="NoSpacing"/>
        <w:ind w:firstLine="720"/>
        <w:rPr>
          <w:rFonts w:ascii="Tahoma" w:hAnsi="Tahoma" w:cs="Tahoma"/>
        </w:rPr>
      </w:pPr>
      <w:r>
        <w:rPr>
          <w:rFonts w:ascii="Tahoma" w:hAnsi="Tahoma" w:cs="Tahoma"/>
        </w:rPr>
        <w:t>Guest Adam Alcroft</w:t>
      </w:r>
      <w:r>
        <w:rPr>
          <w:rFonts w:ascii="Tahoma" w:hAnsi="Tahoma" w:cs="Tahoma"/>
        </w:rPr>
        <w:tab/>
        <w:t>Guest Speaker Rev Dan Bowyer</w:t>
      </w:r>
    </w:p>
    <w:p w14:paraId="02F092C6" w14:textId="77777777"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35FBF9A" w14:textId="2F9B8B4E" w:rsidR="00F0214B" w:rsidRDefault="00305FD7" w:rsidP="00F0214B">
      <w:pPr>
        <w:pStyle w:val="NoSpacing"/>
        <w:ind w:firstLine="720"/>
        <w:rPr>
          <w:rFonts w:ascii="Tahoma" w:hAnsi="Tahoma" w:cs="Tahoma"/>
        </w:rPr>
      </w:pPr>
      <w:r>
        <w:rPr>
          <w:rFonts w:ascii="Tahoma" w:hAnsi="Tahoma" w:cs="Tahoma"/>
        </w:rPr>
        <w:t>Absent:</w:t>
      </w:r>
      <w:r w:rsidR="001D66CE">
        <w:rPr>
          <w:rFonts w:ascii="Tahoma" w:hAnsi="Tahoma" w:cs="Tahoma"/>
        </w:rPr>
        <w:t xml:space="preserve">, </w:t>
      </w:r>
      <w:r w:rsidR="00E40E6D">
        <w:rPr>
          <w:rFonts w:ascii="Tahoma" w:hAnsi="Tahoma" w:cs="Tahoma"/>
        </w:rPr>
        <w:t>Morley King, Ericka Babb</w:t>
      </w:r>
      <w:r w:rsidR="009C1221">
        <w:rPr>
          <w:rFonts w:ascii="Tahoma" w:hAnsi="Tahoma" w:cs="Tahoma"/>
        </w:rPr>
        <w:t xml:space="preserve">, </w:t>
      </w:r>
      <w:r w:rsidR="009C1221">
        <w:rPr>
          <w:rFonts w:ascii="Tahoma" w:hAnsi="Tahoma" w:cs="Tahoma"/>
        </w:rPr>
        <w:t>John Shaw</w:t>
      </w:r>
      <w:r w:rsidR="003435BE">
        <w:rPr>
          <w:rFonts w:ascii="Tahoma" w:hAnsi="Tahoma" w:cs="Tahoma"/>
        </w:rPr>
        <w:t xml:space="preserve">, </w:t>
      </w:r>
      <w:r w:rsidR="003435BE">
        <w:rPr>
          <w:rFonts w:ascii="Tahoma" w:hAnsi="Tahoma" w:cs="Tahoma"/>
        </w:rPr>
        <w:t>Cindy Kellett</w:t>
      </w:r>
    </w:p>
    <w:p w14:paraId="02F092C8" w14:textId="5B38CB12" w:rsidR="00687AA0" w:rsidRDefault="001839A5" w:rsidP="00687AA0">
      <w:pPr>
        <w:pStyle w:val="NoSpacing"/>
        <w:rPr>
          <w:rFonts w:ascii="Tahoma" w:hAnsi="Tahoma" w:cs="Tahoma"/>
        </w:rPr>
      </w:pPr>
      <w:r>
        <w:rPr>
          <w:rFonts w:ascii="Tahoma" w:hAnsi="Tahoma" w:cs="Tahoma"/>
        </w:rPr>
        <w:tab/>
      </w:r>
      <w:r w:rsidR="0065475B">
        <w:rPr>
          <w:rFonts w:ascii="Tahoma" w:hAnsi="Tahoma" w:cs="Tahoma"/>
        </w:rPr>
        <w:tab/>
      </w:r>
      <w:r w:rsidR="0065475B">
        <w:rPr>
          <w:rFonts w:ascii="Tahoma" w:hAnsi="Tahoma" w:cs="Tahoma"/>
        </w:rPr>
        <w:tab/>
      </w:r>
    </w:p>
    <w:p w14:paraId="1268499A" w14:textId="7E94CD46" w:rsidR="00D5413A" w:rsidRDefault="00687AA0" w:rsidP="003435BE">
      <w:pPr>
        <w:pStyle w:val="NoSpacing"/>
        <w:numPr>
          <w:ilvl w:val="0"/>
          <w:numId w:val="2"/>
        </w:numPr>
        <w:rPr>
          <w:rFonts w:ascii="Tahoma" w:hAnsi="Tahoma" w:cs="Tahoma"/>
        </w:rPr>
      </w:pPr>
      <w:r w:rsidRPr="001A1613">
        <w:rPr>
          <w:rFonts w:ascii="Tahoma" w:hAnsi="Tahoma" w:cs="Tahoma"/>
        </w:rPr>
        <w:t xml:space="preserve">Stephen </w:t>
      </w:r>
      <w:r w:rsidR="002631F1" w:rsidRPr="001A1613">
        <w:rPr>
          <w:rFonts w:ascii="Tahoma" w:hAnsi="Tahoma" w:cs="Tahoma"/>
        </w:rPr>
        <w:t>opened the meeting</w:t>
      </w:r>
      <w:r w:rsidRPr="001A1613">
        <w:rPr>
          <w:rFonts w:ascii="Tahoma" w:hAnsi="Tahoma" w:cs="Tahoma"/>
        </w:rPr>
        <w:t xml:space="preserve"> </w:t>
      </w:r>
      <w:r w:rsidR="0049139F">
        <w:rPr>
          <w:rFonts w:ascii="Tahoma" w:hAnsi="Tahoma" w:cs="Tahoma"/>
        </w:rPr>
        <w:t>with a</w:t>
      </w:r>
      <w:r w:rsidR="00180035">
        <w:rPr>
          <w:rFonts w:ascii="Tahoma" w:hAnsi="Tahoma" w:cs="Tahoma"/>
        </w:rPr>
        <w:t xml:space="preserve"> prayer. </w:t>
      </w:r>
    </w:p>
    <w:p w14:paraId="4F1D1D09" w14:textId="33AD2E90" w:rsidR="004718DA" w:rsidRDefault="004718DA" w:rsidP="004718DA">
      <w:pPr>
        <w:pStyle w:val="NoSpacing"/>
        <w:numPr>
          <w:ilvl w:val="1"/>
          <w:numId w:val="2"/>
        </w:numPr>
        <w:rPr>
          <w:rFonts w:ascii="Tahoma" w:hAnsi="Tahoma" w:cs="Tahoma"/>
        </w:rPr>
      </w:pPr>
      <w:r>
        <w:rPr>
          <w:rFonts w:ascii="Tahoma" w:hAnsi="Tahoma" w:cs="Tahoma"/>
        </w:rPr>
        <w:t>Rev Dan Bowyer presented</w:t>
      </w:r>
      <w:r w:rsidR="00154F5B">
        <w:rPr>
          <w:rFonts w:ascii="Tahoma" w:hAnsi="Tahoma" w:cs="Tahoma"/>
        </w:rPr>
        <w:t xml:space="preserve"> “Trauma-Informed Pastoral Care Through Understanding and Compassion.” </w:t>
      </w:r>
      <w:r w:rsidR="00311698">
        <w:rPr>
          <w:rFonts w:ascii="Tahoma" w:hAnsi="Tahoma" w:cs="Tahoma"/>
        </w:rPr>
        <w:t xml:space="preserve"> Fr Dan is an ordained priest and also a licensed social worker. His passions are Pastoral Care and Outreach. He believes the church can learn from the principles of social work.</w:t>
      </w:r>
      <w:r w:rsidR="00290558">
        <w:rPr>
          <w:rFonts w:ascii="Tahoma" w:hAnsi="Tahoma" w:cs="Tahoma"/>
        </w:rPr>
        <w:t xml:space="preserve"> His work is primarily with youth in our parishes. If a child has a traumatic event while the brain is still developing, it can have lasting effects decades later. </w:t>
      </w:r>
      <w:r w:rsidR="009D4002">
        <w:rPr>
          <w:rFonts w:ascii="Tahoma" w:hAnsi="Tahoma" w:cs="Tahoma"/>
        </w:rPr>
        <w:t xml:space="preserve">Trauma is an emotional response to an event that is deeply disturbing. Trauma is very prevalent and has impacts on a lot of people. </w:t>
      </w:r>
      <w:r w:rsidR="0030312A">
        <w:rPr>
          <w:rFonts w:ascii="Tahoma" w:hAnsi="Tahoma" w:cs="Tahoma"/>
        </w:rPr>
        <w:t xml:space="preserve">76% of Canadians report having experienced some form of trauma in their lives. </w:t>
      </w:r>
      <w:r w:rsidR="00001CED">
        <w:rPr>
          <w:rFonts w:ascii="Tahoma" w:hAnsi="Tahoma" w:cs="Tahoma"/>
        </w:rPr>
        <w:t xml:space="preserve">These events may cause poor health or other seemingly unrelated symptoms. </w:t>
      </w:r>
      <w:r w:rsidR="00A73D77">
        <w:rPr>
          <w:rFonts w:ascii="Tahoma" w:hAnsi="Tahoma" w:cs="Tahoma"/>
        </w:rPr>
        <w:t>Care givers</w:t>
      </w:r>
      <w:r w:rsidR="00001CED">
        <w:rPr>
          <w:rFonts w:ascii="Tahoma" w:hAnsi="Tahoma" w:cs="Tahoma"/>
        </w:rPr>
        <w:t xml:space="preserve"> need to change from treaters to healers. </w:t>
      </w:r>
      <w:r w:rsidR="00A73D77">
        <w:rPr>
          <w:rFonts w:ascii="Tahoma" w:hAnsi="Tahoma" w:cs="Tahoma"/>
        </w:rPr>
        <w:t xml:space="preserve">ACE is Adverse Childhood Experiences. </w:t>
      </w:r>
      <w:r w:rsidR="00891402">
        <w:rPr>
          <w:rFonts w:ascii="Tahoma" w:hAnsi="Tahoma" w:cs="Tahoma"/>
        </w:rPr>
        <w:t xml:space="preserve">Some people may have 1 traumatic event while others experience several in their lives. </w:t>
      </w:r>
      <w:r w:rsidR="00351B8A">
        <w:rPr>
          <w:rFonts w:ascii="Tahoma" w:hAnsi="Tahoma" w:cs="Tahoma"/>
        </w:rPr>
        <w:t>Fr Dan spoke about 5 principles of caring for youth. 1. Safe</w:t>
      </w:r>
      <w:r w:rsidR="00E44B27">
        <w:rPr>
          <w:rFonts w:ascii="Tahoma" w:hAnsi="Tahoma" w:cs="Tahoma"/>
        </w:rPr>
        <w:t>t</w:t>
      </w:r>
      <w:r w:rsidR="00351B8A">
        <w:rPr>
          <w:rFonts w:ascii="Tahoma" w:hAnsi="Tahoma" w:cs="Tahoma"/>
        </w:rPr>
        <w:t>y – both physical and emot</w:t>
      </w:r>
      <w:r w:rsidR="00760C46">
        <w:rPr>
          <w:rFonts w:ascii="Tahoma" w:hAnsi="Tahoma" w:cs="Tahoma"/>
        </w:rPr>
        <w:t xml:space="preserve">ional safety is important. 2. Building trust must happen to have a relationship in order to help. 3. Peer Support and Collaboration is </w:t>
      </w:r>
      <w:r w:rsidR="00513B4C">
        <w:rPr>
          <w:rFonts w:ascii="Tahoma" w:hAnsi="Tahoma" w:cs="Tahoma"/>
        </w:rPr>
        <w:t>important to help people know that they are not alone in their feelings. 4. Empowerment, Voice and Choice means showing re</w:t>
      </w:r>
      <w:r w:rsidR="00B87959">
        <w:rPr>
          <w:rFonts w:ascii="Tahoma" w:hAnsi="Tahoma" w:cs="Tahoma"/>
        </w:rPr>
        <w:t xml:space="preserve">spect and allowing people to have autonomy of their choices since trauma often takes that away. 5. Cultural, Historical and Gender Considerations must be </w:t>
      </w:r>
      <w:r w:rsidR="004D136D">
        <w:rPr>
          <w:rFonts w:ascii="Tahoma" w:hAnsi="Tahoma" w:cs="Tahoma"/>
        </w:rPr>
        <w:t xml:space="preserve">acknowledged. Why is all of this important for Christians? </w:t>
      </w:r>
      <w:r w:rsidR="008D66FA">
        <w:rPr>
          <w:rFonts w:ascii="Tahoma" w:hAnsi="Tahoma" w:cs="Tahoma"/>
        </w:rPr>
        <w:t>In our Baptismal vows we say</w:t>
      </w:r>
      <w:r w:rsidR="00F56ABE">
        <w:rPr>
          <w:rFonts w:ascii="Tahoma" w:hAnsi="Tahoma" w:cs="Tahoma"/>
        </w:rPr>
        <w:t>, “</w:t>
      </w:r>
      <w:r w:rsidR="00893A4B">
        <w:rPr>
          <w:rFonts w:ascii="Tahoma" w:hAnsi="Tahoma" w:cs="Tahoma"/>
        </w:rPr>
        <w:t>Will you strive for justice and peace among all people, and respect the dignity of every human being?”</w:t>
      </w:r>
      <w:r w:rsidR="008B2E92">
        <w:rPr>
          <w:rFonts w:ascii="Tahoma" w:hAnsi="Tahoma" w:cs="Tahoma"/>
        </w:rPr>
        <w:t>, “Will you seek to serve Christ in all persons, loving your neighbour as yourself?”</w:t>
      </w:r>
      <w:r w:rsidR="00685EFB">
        <w:rPr>
          <w:rFonts w:ascii="Tahoma" w:hAnsi="Tahoma" w:cs="Tahoma"/>
        </w:rPr>
        <w:t xml:space="preserve"> As care givers it is important to ask the right question. Not, “What is wrong with you?”, but “What happened to you?”</w:t>
      </w:r>
      <w:r w:rsidR="00DA5A9B">
        <w:rPr>
          <w:rFonts w:ascii="Tahoma" w:hAnsi="Tahoma" w:cs="Tahoma"/>
        </w:rPr>
        <w:t xml:space="preserve"> This was a short overview of the issue and Fr Dan promised to come back if we wish. </w:t>
      </w:r>
    </w:p>
    <w:p w14:paraId="54BA8719" w14:textId="77777777" w:rsidR="003435BE" w:rsidRPr="001A1613" w:rsidRDefault="003435BE" w:rsidP="003435BE">
      <w:pPr>
        <w:pStyle w:val="NoSpacing"/>
        <w:ind w:left="720"/>
        <w:rPr>
          <w:rFonts w:ascii="Tahoma" w:hAnsi="Tahoma" w:cs="Tahoma"/>
        </w:rPr>
      </w:pPr>
    </w:p>
    <w:p w14:paraId="02F092CB" w14:textId="77777777"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14:paraId="0B3ABC02" w14:textId="48834C9E" w:rsidR="00391004"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0E59C2">
        <w:rPr>
          <w:rFonts w:ascii="Tahoma" w:hAnsi="Tahoma" w:cs="Tahoma"/>
        </w:rPr>
        <w:t>presented</w:t>
      </w:r>
      <w:r w:rsidR="00B00497">
        <w:rPr>
          <w:rFonts w:ascii="Tahoma" w:hAnsi="Tahoma" w:cs="Tahoma"/>
        </w:rPr>
        <w:t xml:space="preserve">: </w:t>
      </w:r>
    </w:p>
    <w:p w14:paraId="02F092CD" w14:textId="3ED98C6B" w:rsidR="00B00497" w:rsidRDefault="00B00497" w:rsidP="00B00497">
      <w:pPr>
        <w:pStyle w:val="NoSpacing"/>
        <w:ind w:left="720"/>
        <w:rPr>
          <w:rFonts w:ascii="Tahoma" w:hAnsi="Tahoma" w:cs="Tahoma"/>
        </w:rPr>
      </w:pPr>
      <w:r>
        <w:rPr>
          <w:rFonts w:ascii="Tahoma" w:hAnsi="Tahoma" w:cs="Tahoma"/>
        </w:rPr>
        <w:t xml:space="preserve">moved: </w:t>
      </w:r>
      <w:r w:rsidR="00AD1C83">
        <w:rPr>
          <w:rFonts w:ascii="Tahoma" w:hAnsi="Tahoma" w:cs="Tahoma"/>
        </w:rPr>
        <w:t>Catherine Carlson</w:t>
      </w:r>
      <w:r w:rsidR="0099497F">
        <w:rPr>
          <w:rFonts w:ascii="Tahoma" w:hAnsi="Tahoma" w:cs="Tahoma"/>
        </w:rPr>
        <w:tab/>
      </w:r>
      <w:r w:rsidR="0088341D">
        <w:rPr>
          <w:rFonts w:ascii="Tahoma" w:hAnsi="Tahoma" w:cs="Tahoma"/>
        </w:rPr>
        <w:tab/>
      </w:r>
      <w:r w:rsidR="006F52F6">
        <w:rPr>
          <w:rFonts w:ascii="Tahoma" w:hAnsi="Tahoma" w:cs="Tahoma"/>
        </w:rPr>
        <w:tab/>
      </w:r>
      <w:r>
        <w:rPr>
          <w:rFonts w:ascii="Tahoma" w:hAnsi="Tahoma" w:cs="Tahoma"/>
        </w:rPr>
        <w:t>seconded:</w:t>
      </w:r>
      <w:r w:rsidR="00513FD3">
        <w:rPr>
          <w:rFonts w:ascii="Tahoma" w:hAnsi="Tahoma" w:cs="Tahoma"/>
        </w:rPr>
        <w:t xml:space="preserve"> </w:t>
      </w:r>
      <w:r w:rsidR="00AD1C83">
        <w:rPr>
          <w:rFonts w:ascii="Tahoma" w:hAnsi="Tahoma" w:cs="Tahoma"/>
        </w:rPr>
        <w:t>John Dale</w:t>
      </w:r>
      <w:r w:rsidR="00F22902">
        <w:rPr>
          <w:rFonts w:ascii="Tahoma" w:hAnsi="Tahoma" w:cs="Tahoma"/>
        </w:rPr>
        <w:tab/>
      </w:r>
      <w:r w:rsidR="00513FD3">
        <w:rPr>
          <w:rFonts w:ascii="Tahoma" w:hAnsi="Tahoma" w:cs="Tahoma"/>
        </w:rPr>
        <w:tab/>
      </w:r>
      <w:r w:rsidR="0083783D">
        <w:rPr>
          <w:rFonts w:ascii="Tahoma" w:hAnsi="Tahoma" w:cs="Tahoma"/>
        </w:rPr>
        <w:tab/>
      </w:r>
      <w:r>
        <w:rPr>
          <w:rFonts w:ascii="Tahoma" w:hAnsi="Tahoma" w:cs="Tahoma"/>
        </w:rPr>
        <w:t>Carried</w:t>
      </w:r>
    </w:p>
    <w:p w14:paraId="02F092CE" w14:textId="77777777" w:rsidR="003A510A" w:rsidRDefault="003A510A" w:rsidP="00B00497">
      <w:pPr>
        <w:pStyle w:val="NoSpacing"/>
        <w:ind w:left="720"/>
        <w:rPr>
          <w:rFonts w:ascii="Tahoma" w:hAnsi="Tahoma" w:cs="Tahoma"/>
        </w:rPr>
      </w:pPr>
    </w:p>
    <w:p w14:paraId="02F092CF" w14:textId="77777777"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14:paraId="02F092D0" w14:textId="787B17FF" w:rsidR="00B00497" w:rsidRDefault="00B00497" w:rsidP="00B00497">
      <w:pPr>
        <w:pStyle w:val="NoSpacing"/>
        <w:ind w:left="720"/>
        <w:rPr>
          <w:rFonts w:ascii="Tahoma" w:hAnsi="Tahoma" w:cs="Tahoma"/>
        </w:rPr>
      </w:pPr>
      <w:r>
        <w:rPr>
          <w:rFonts w:ascii="Tahoma" w:hAnsi="Tahoma" w:cs="Tahoma"/>
        </w:rPr>
        <w:t xml:space="preserve">Motion to approve minutes from </w:t>
      </w:r>
      <w:r w:rsidR="009C1221">
        <w:rPr>
          <w:rFonts w:ascii="Tahoma" w:hAnsi="Tahoma" w:cs="Tahoma"/>
        </w:rPr>
        <w:t>May 23</w:t>
      </w:r>
      <w:r w:rsidR="000115FE">
        <w:rPr>
          <w:rFonts w:ascii="Tahoma" w:hAnsi="Tahoma" w:cs="Tahoma"/>
        </w:rPr>
        <w:t>, 202</w:t>
      </w:r>
      <w:r w:rsidR="007E7DD6">
        <w:rPr>
          <w:rFonts w:ascii="Tahoma" w:hAnsi="Tahoma" w:cs="Tahoma"/>
        </w:rPr>
        <w:t>3</w:t>
      </w:r>
      <w:r>
        <w:rPr>
          <w:rFonts w:ascii="Tahoma" w:hAnsi="Tahoma" w:cs="Tahoma"/>
        </w:rPr>
        <w:t xml:space="preserve"> as </w:t>
      </w:r>
      <w:r w:rsidR="0017474B">
        <w:rPr>
          <w:rFonts w:ascii="Tahoma" w:hAnsi="Tahoma" w:cs="Tahoma"/>
        </w:rPr>
        <w:t>presented</w:t>
      </w:r>
      <w:r>
        <w:rPr>
          <w:rFonts w:ascii="Tahoma" w:hAnsi="Tahoma" w:cs="Tahoma"/>
        </w:rPr>
        <w:t>:</w:t>
      </w:r>
    </w:p>
    <w:p w14:paraId="02F092D1" w14:textId="58531DB2" w:rsidR="006F3C4D" w:rsidRDefault="00B00497" w:rsidP="006F3C4D">
      <w:pPr>
        <w:pStyle w:val="NoSpacing"/>
        <w:ind w:left="720"/>
        <w:rPr>
          <w:rFonts w:ascii="Tahoma" w:hAnsi="Tahoma" w:cs="Tahoma"/>
        </w:rPr>
      </w:pPr>
      <w:r>
        <w:rPr>
          <w:rFonts w:ascii="Tahoma" w:hAnsi="Tahoma" w:cs="Tahoma"/>
        </w:rPr>
        <w:t>moved:</w:t>
      </w:r>
      <w:r w:rsidR="0083783D">
        <w:rPr>
          <w:rFonts w:ascii="Tahoma" w:hAnsi="Tahoma" w:cs="Tahoma"/>
        </w:rPr>
        <w:t xml:space="preserve"> </w:t>
      </w:r>
      <w:r w:rsidR="00AD1C83">
        <w:rPr>
          <w:rFonts w:ascii="Tahoma" w:hAnsi="Tahoma" w:cs="Tahoma"/>
        </w:rPr>
        <w:t>Ann-Marie Shaw</w:t>
      </w:r>
      <w:r w:rsidR="002066F4">
        <w:rPr>
          <w:rFonts w:ascii="Tahoma" w:hAnsi="Tahoma" w:cs="Tahoma"/>
        </w:rPr>
        <w:tab/>
      </w:r>
      <w:r w:rsidR="00513FD3">
        <w:rPr>
          <w:rFonts w:ascii="Tahoma" w:hAnsi="Tahoma" w:cs="Tahoma"/>
        </w:rPr>
        <w:tab/>
      </w:r>
      <w:r w:rsidR="00391004">
        <w:rPr>
          <w:rFonts w:ascii="Tahoma" w:hAnsi="Tahoma" w:cs="Tahoma"/>
        </w:rPr>
        <w:tab/>
      </w:r>
      <w:r>
        <w:rPr>
          <w:rFonts w:ascii="Tahoma" w:hAnsi="Tahoma" w:cs="Tahoma"/>
        </w:rPr>
        <w:t>seconded:</w:t>
      </w:r>
      <w:r w:rsidR="0083783D">
        <w:rPr>
          <w:rFonts w:ascii="Tahoma" w:hAnsi="Tahoma" w:cs="Tahoma"/>
        </w:rPr>
        <w:t xml:space="preserve"> Dulcie Tapp</w:t>
      </w:r>
      <w:r w:rsidR="001E0ABA">
        <w:rPr>
          <w:rFonts w:ascii="Tahoma" w:hAnsi="Tahoma" w:cs="Tahoma"/>
        </w:rPr>
        <w:tab/>
      </w:r>
      <w:r w:rsidR="000D7C4E">
        <w:rPr>
          <w:rFonts w:ascii="Tahoma" w:hAnsi="Tahoma" w:cs="Tahoma"/>
        </w:rPr>
        <w:tab/>
      </w:r>
      <w:r>
        <w:rPr>
          <w:rFonts w:ascii="Tahoma" w:hAnsi="Tahoma" w:cs="Tahoma"/>
        </w:rPr>
        <w:tab/>
        <w:t>Carried</w:t>
      </w:r>
    </w:p>
    <w:p w14:paraId="02F092D2" w14:textId="77777777" w:rsidR="00EC205A" w:rsidRDefault="00EC205A" w:rsidP="0045581A">
      <w:pPr>
        <w:pStyle w:val="NoSpacing"/>
        <w:rPr>
          <w:rFonts w:ascii="Tahoma" w:hAnsi="Tahoma" w:cs="Tahoma"/>
        </w:rPr>
      </w:pPr>
    </w:p>
    <w:p w14:paraId="02F092D7" w14:textId="41485114" w:rsidR="008C1F45" w:rsidRDefault="00AA1B72" w:rsidP="001E7ACE">
      <w:pPr>
        <w:pStyle w:val="NoSpacing"/>
        <w:numPr>
          <w:ilvl w:val="0"/>
          <w:numId w:val="2"/>
        </w:numPr>
        <w:rPr>
          <w:rFonts w:ascii="Tahoma" w:hAnsi="Tahoma" w:cs="Tahoma"/>
        </w:rPr>
      </w:pPr>
      <w:r w:rsidRPr="001839A5">
        <w:rPr>
          <w:rFonts w:ascii="Tahoma" w:hAnsi="Tahoma" w:cs="Tahoma"/>
        </w:rPr>
        <w:t xml:space="preserve">Financial Report: </w:t>
      </w:r>
      <w:r w:rsidR="001E7ACE">
        <w:rPr>
          <w:rFonts w:ascii="Tahoma" w:hAnsi="Tahoma" w:cs="Tahoma"/>
        </w:rPr>
        <w:t xml:space="preserve"> </w:t>
      </w:r>
      <w:r w:rsidR="0099497F">
        <w:rPr>
          <w:rFonts w:ascii="Tahoma" w:hAnsi="Tahoma" w:cs="Tahoma"/>
        </w:rPr>
        <w:t>The financial report was sent to council ahead of the meeting</w:t>
      </w:r>
      <w:r w:rsidR="00D072FF">
        <w:rPr>
          <w:rFonts w:ascii="Tahoma" w:hAnsi="Tahoma" w:cs="Tahoma"/>
        </w:rPr>
        <w:t xml:space="preserve">. </w:t>
      </w:r>
      <w:r w:rsidR="006939C3">
        <w:rPr>
          <w:rFonts w:ascii="Tahoma" w:hAnsi="Tahoma" w:cs="Tahoma"/>
        </w:rPr>
        <w:t xml:space="preserve"> </w:t>
      </w:r>
      <w:r w:rsidR="00541550">
        <w:rPr>
          <w:rFonts w:ascii="Tahoma" w:hAnsi="Tahoma" w:cs="Tahoma"/>
        </w:rPr>
        <w:t>No questions.</w:t>
      </w:r>
    </w:p>
    <w:p w14:paraId="54B7C099" w14:textId="77777777" w:rsidR="00EF66E2" w:rsidRDefault="00EF66E2" w:rsidP="00EF66E2">
      <w:pPr>
        <w:pStyle w:val="NoSpacing"/>
        <w:ind w:left="720"/>
        <w:rPr>
          <w:rFonts w:ascii="Tahoma" w:hAnsi="Tahoma" w:cs="Tahoma"/>
        </w:rPr>
      </w:pPr>
    </w:p>
    <w:p w14:paraId="41F9F648" w14:textId="7F8CB990" w:rsidR="00EF66E2" w:rsidRDefault="00EF66E2" w:rsidP="00EF66E2">
      <w:pPr>
        <w:pStyle w:val="NoSpacing"/>
        <w:ind w:left="720"/>
        <w:rPr>
          <w:rFonts w:ascii="Tahoma" w:hAnsi="Tahoma" w:cs="Tahoma"/>
        </w:rPr>
      </w:pPr>
      <w:r>
        <w:rPr>
          <w:rFonts w:ascii="Tahoma" w:hAnsi="Tahoma" w:cs="Tahoma"/>
        </w:rPr>
        <w:t xml:space="preserve">Motion to approve report as presented:  </w:t>
      </w:r>
    </w:p>
    <w:p w14:paraId="2D69FF13" w14:textId="23BCC37F" w:rsidR="00EF66E2" w:rsidRDefault="00EF66E2" w:rsidP="00EF66E2">
      <w:pPr>
        <w:pStyle w:val="NoSpacing"/>
        <w:ind w:left="720"/>
        <w:rPr>
          <w:rFonts w:ascii="Tahoma" w:hAnsi="Tahoma" w:cs="Tahoma"/>
        </w:rPr>
      </w:pPr>
      <w:r>
        <w:rPr>
          <w:rFonts w:ascii="Tahoma" w:hAnsi="Tahoma" w:cs="Tahoma"/>
        </w:rPr>
        <w:t xml:space="preserve">moved: </w:t>
      </w:r>
      <w:r w:rsidR="00541550">
        <w:rPr>
          <w:rFonts w:ascii="Tahoma" w:hAnsi="Tahoma" w:cs="Tahoma"/>
        </w:rPr>
        <w:t>Ann-Marie Shaw</w:t>
      </w:r>
      <w:r>
        <w:rPr>
          <w:rFonts w:ascii="Tahoma" w:hAnsi="Tahoma" w:cs="Tahoma"/>
        </w:rPr>
        <w:tab/>
      </w:r>
      <w:r>
        <w:rPr>
          <w:rFonts w:ascii="Tahoma" w:hAnsi="Tahoma" w:cs="Tahoma"/>
        </w:rPr>
        <w:tab/>
      </w:r>
      <w:r w:rsidR="00175EC1">
        <w:rPr>
          <w:rFonts w:ascii="Tahoma" w:hAnsi="Tahoma" w:cs="Tahoma"/>
        </w:rPr>
        <w:tab/>
      </w:r>
      <w:r>
        <w:rPr>
          <w:rFonts w:ascii="Tahoma" w:hAnsi="Tahoma" w:cs="Tahoma"/>
        </w:rPr>
        <w:t xml:space="preserve">seconded: </w:t>
      </w:r>
      <w:r w:rsidR="00541550">
        <w:rPr>
          <w:rFonts w:ascii="Tahoma" w:hAnsi="Tahoma" w:cs="Tahoma"/>
        </w:rPr>
        <w:t>Susan Hipperson</w:t>
      </w:r>
      <w:r>
        <w:rPr>
          <w:rFonts w:ascii="Tahoma" w:hAnsi="Tahoma" w:cs="Tahoma"/>
        </w:rPr>
        <w:tab/>
      </w:r>
      <w:r>
        <w:rPr>
          <w:rFonts w:ascii="Tahoma" w:hAnsi="Tahoma" w:cs="Tahoma"/>
        </w:rPr>
        <w:tab/>
        <w:t>Carried</w:t>
      </w:r>
    </w:p>
    <w:p w14:paraId="52AECBDB" w14:textId="77777777" w:rsidR="001E7ACE" w:rsidRDefault="001E7ACE" w:rsidP="009D115C">
      <w:pPr>
        <w:pStyle w:val="NoSpacing"/>
        <w:rPr>
          <w:rFonts w:ascii="Tahoma" w:hAnsi="Tahoma" w:cs="Tahoma"/>
        </w:rPr>
      </w:pPr>
    </w:p>
    <w:p w14:paraId="02F092D8" w14:textId="77777777"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14:paraId="02F092D9" w14:textId="53D2F818" w:rsidR="00244086" w:rsidRDefault="00175EC1" w:rsidP="008171BD">
      <w:pPr>
        <w:pStyle w:val="NoSpacing"/>
        <w:numPr>
          <w:ilvl w:val="1"/>
          <w:numId w:val="2"/>
        </w:numPr>
        <w:rPr>
          <w:rFonts w:ascii="Tahoma" w:hAnsi="Tahoma" w:cs="Tahoma"/>
        </w:rPr>
      </w:pPr>
      <w:r>
        <w:rPr>
          <w:rFonts w:ascii="Tahoma" w:hAnsi="Tahoma" w:cs="Tahoma"/>
        </w:rPr>
        <w:t xml:space="preserve">The report was handed out and there were no concerns. </w:t>
      </w:r>
    </w:p>
    <w:p w14:paraId="7276C665" w14:textId="69920B55" w:rsidR="00432815" w:rsidRDefault="004B6DB9" w:rsidP="008171BD">
      <w:pPr>
        <w:pStyle w:val="NoSpacing"/>
        <w:numPr>
          <w:ilvl w:val="1"/>
          <w:numId w:val="2"/>
        </w:numPr>
        <w:rPr>
          <w:rFonts w:ascii="Tahoma" w:hAnsi="Tahoma" w:cs="Tahoma"/>
        </w:rPr>
      </w:pPr>
      <w:r>
        <w:rPr>
          <w:rFonts w:ascii="Tahoma" w:hAnsi="Tahoma" w:cs="Tahoma"/>
        </w:rPr>
        <w:t>Stephen handed out an attendance report</w:t>
      </w:r>
      <w:r w:rsidR="000C3261">
        <w:rPr>
          <w:rFonts w:ascii="Tahoma" w:hAnsi="Tahoma" w:cs="Tahoma"/>
        </w:rPr>
        <w:t xml:space="preserve"> to show that our numbers are strong. There was a discussion about Livestream as a 3</w:t>
      </w:r>
      <w:r w:rsidR="000C3261" w:rsidRPr="000C3261">
        <w:rPr>
          <w:rFonts w:ascii="Tahoma" w:hAnsi="Tahoma" w:cs="Tahoma"/>
          <w:vertAlign w:val="superscript"/>
        </w:rPr>
        <w:t>rd</w:t>
      </w:r>
      <w:r w:rsidR="000C3261">
        <w:rPr>
          <w:rFonts w:ascii="Tahoma" w:hAnsi="Tahoma" w:cs="Tahoma"/>
        </w:rPr>
        <w:t xml:space="preserve"> congregation and the numbers show that it is a worthwhile endeavour. </w:t>
      </w:r>
      <w:r w:rsidR="000B4799">
        <w:rPr>
          <w:rFonts w:ascii="Tahoma" w:hAnsi="Tahoma" w:cs="Tahoma"/>
        </w:rPr>
        <w:t xml:space="preserve">Nelson did an informal survey and found that more than 1 person was watching </w:t>
      </w:r>
      <w:r w:rsidR="000B4799">
        <w:rPr>
          <w:rFonts w:ascii="Tahoma" w:hAnsi="Tahoma" w:cs="Tahoma"/>
        </w:rPr>
        <w:lastRenderedPageBreak/>
        <w:t xml:space="preserve">Livestream at </w:t>
      </w:r>
      <w:r w:rsidR="003D2B95">
        <w:rPr>
          <w:rFonts w:ascii="Tahoma" w:hAnsi="Tahoma" w:cs="Tahoma"/>
        </w:rPr>
        <w:t>a large percentage of the households watching. We can only track the number of households, not the number of people.</w:t>
      </w:r>
      <w:r w:rsidR="00BA030E">
        <w:rPr>
          <w:rFonts w:ascii="Tahoma" w:hAnsi="Tahoma" w:cs="Tahoma"/>
        </w:rPr>
        <w:t xml:space="preserve"> Susan asked “What can we do to make the people watching on Livestream feel included. </w:t>
      </w:r>
      <w:r w:rsidR="003D303E">
        <w:rPr>
          <w:rFonts w:ascii="Tahoma" w:hAnsi="Tahoma" w:cs="Tahoma"/>
        </w:rPr>
        <w:t>Stephen has asked that question while visiting people who cannot physically get to church. The answer was, “bring me the eucharist, call me, check in.”</w:t>
      </w:r>
      <w:r w:rsidR="00347153">
        <w:rPr>
          <w:rFonts w:ascii="Tahoma" w:hAnsi="Tahoma" w:cs="Tahoma"/>
        </w:rPr>
        <w:t xml:space="preserve"> Dulcie asked, “What can </w:t>
      </w:r>
      <w:r w:rsidR="0086436A">
        <w:rPr>
          <w:rFonts w:ascii="Tahoma" w:hAnsi="Tahoma" w:cs="Tahoma"/>
        </w:rPr>
        <w:t>we</w:t>
      </w:r>
      <w:r w:rsidR="00347153">
        <w:rPr>
          <w:rFonts w:ascii="Tahoma" w:hAnsi="Tahoma" w:cs="Tahoma"/>
        </w:rPr>
        <w:t xml:space="preserve"> do to get people in church to believe Li</w:t>
      </w:r>
      <w:r w:rsidR="0086436A">
        <w:rPr>
          <w:rFonts w:ascii="Tahoma" w:hAnsi="Tahoma" w:cs="Tahoma"/>
        </w:rPr>
        <w:t xml:space="preserve">vestream in worthwhile.” Answer: </w:t>
      </w:r>
      <w:r w:rsidR="00C512D5">
        <w:rPr>
          <w:rFonts w:ascii="Tahoma" w:hAnsi="Tahoma" w:cs="Tahoma"/>
        </w:rPr>
        <w:t>testimonials, frame it as outreach.</w:t>
      </w:r>
    </w:p>
    <w:p w14:paraId="6554D456" w14:textId="01A6A836" w:rsidR="00C512D5" w:rsidRDefault="00C512D5" w:rsidP="00C512D5">
      <w:pPr>
        <w:pStyle w:val="NoSpacing"/>
        <w:numPr>
          <w:ilvl w:val="1"/>
          <w:numId w:val="2"/>
        </w:numPr>
        <w:rPr>
          <w:rFonts w:ascii="Tahoma" w:hAnsi="Tahoma" w:cs="Tahoma"/>
        </w:rPr>
      </w:pPr>
      <w:r>
        <w:rPr>
          <w:rFonts w:ascii="Tahoma" w:hAnsi="Tahoma" w:cs="Tahoma"/>
        </w:rPr>
        <w:t xml:space="preserve">Confirmation is September 16 at 4:00pm at Holy Trinity Church. We have 1 candidate from St George’s. </w:t>
      </w:r>
    </w:p>
    <w:p w14:paraId="7F7ADDE3" w14:textId="53F4C976" w:rsidR="003C3F25" w:rsidRDefault="003C3F25" w:rsidP="00C512D5">
      <w:pPr>
        <w:pStyle w:val="NoSpacing"/>
        <w:numPr>
          <w:ilvl w:val="1"/>
          <w:numId w:val="2"/>
        </w:numPr>
        <w:rPr>
          <w:rFonts w:ascii="Tahoma" w:hAnsi="Tahoma" w:cs="Tahoma"/>
        </w:rPr>
      </w:pPr>
      <w:r>
        <w:rPr>
          <w:rFonts w:ascii="Tahoma" w:hAnsi="Tahoma" w:cs="Tahoma"/>
        </w:rPr>
        <w:t>We give $50 annually to the Anglican Foundation.</w:t>
      </w:r>
    </w:p>
    <w:p w14:paraId="16D57823" w14:textId="7EDBAEBC" w:rsidR="003C3F25" w:rsidRPr="00C512D5" w:rsidRDefault="003C3F25" w:rsidP="00C512D5">
      <w:pPr>
        <w:pStyle w:val="NoSpacing"/>
        <w:numPr>
          <w:ilvl w:val="1"/>
          <w:numId w:val="2"/>
        </w:numPr>
        <w:rPr>
          <w:rFonts w:ascii="Tahoma" w:hAnsi="Tahoma" w:cs="Tahoma"/>
        </w:rPr>
      </w:pPr>
      <w:r>
        <w:rPr>
          <w:rFonts w:ascii="Tahoma" w:hAnsi="Tahoma" w:cs="Tahoma"/>
        </w:rPr>
        <w:t>Stephen is going to a preaching c</w:t>
      </w:r>
      <w:r w:rsidR="007D65AF">
        <w:rPr>
          <w:rFonts w:ascii="Tahoma" w:hAnsi="Tahoma" w:cs="Tahoma"/>
        </w:rPr>
        <w:t xml:space="preserve">ourse in October to learn “how to preach in a post covid context”. </w:t>
      </w:r>
      <w:r w:rsidR="000F27CD">
        <w:rPr>
          <w:rFonts w:ascii="Tahoma" w:hAnsi="Tahoma" w:cs="Tahoma"/>
        </w:rPr>
        <w:t xml:space="preserve">He wants to connect with people so that they want to be in church every week. Who teaches the course? A team of </w:t>
      </w:r>
      <w:r w:rsidR="00142657">
        <w:rPr>
          <w:rFonts w:ascii="Tahoma" w:hAnsi="Tahoma" w:cs="Tahoma"/>
        </w:rPr>
        <w:t xml:space="preserve">people who excel at preaching. Our bishop recommended that Stephen go to the course. </w:t>
      </w:r>
    </w:p>
    <w:p w14:paraId="09092E14" w14:textId="0239BF25" w:rsidR="0001625B" w:rsidRDefault="0001625B" w:rsidP="0001625B">
      <w:pPr>
        <w:pStyle w:val="NoSpacing"/>
        <w:ind w:left="2160"/>
        <w:rPr>
          <w:rFonts w:ascii="Tahoma" w:hAnsi="Tahoma" w:cs="Tahoma"/>
        </w:rPr>
      </w:pPr>
      <w:r>
        <w:rPr>
          <w:rFonts w:ascii="Tahoma" w:hAnsi="Tahoma" w:cs="Tahoma"/>
        </w:rPr>
        <w:t xml:space="preserve">Motion: </w:t>
      </w:r>
      <w:r w:rsidR="004203C1">
        <w:rPr>
          <w:rFonts w:ascii="Tahoma" w:hAnsi="Tahoma" w:cs="Tahoma"/>
        </w:rPr>
        <w:t xml:space="preserve">Council will support Stephen going to the Preaching Course on October 30 for 1 week. </w:t>
      </w:r>
    </w:p>
    <w:p w14:paraId="71B8714A" w14:textId="33C0B057" w:rsidR="0001625B" w:rsidRDefault="0001625B" w:rsidP="0001625B">
      <w:pPr>
        <w:pStyle w:val="NoSpacing"/>
        <w:ind w:left="2160"/>
        <w:rPr>
          <w:rFonts w:ascii="Tahoma" w:hAnsi="Tahoma" w:cs="Tahoma"/>
        </w:rPr>
      </w:pPr>
      <w:r>
        <w:rPr>
          <w:rFonts w:ascii="Tahoma" w:hAnsi="Tahoma" w:cs="Tahoma"/>
        </w:rPr>
        <w:t xml:space="preserve">Moved: </w:t>
      </w:r>
      <w:r w:rsidR="004203C1">
        <w:rPr>
          <w:rFonts w:ascii="Tahoma" w:hAnsi="Tahoma" w:cs="Tahoma"/>
        </w:rPr>
        <w:t xml:space="preserve">Catherine Carlson </w:t>
      </w:r>
      <w:r>
        <w:rPr>
          <w:rFonts w:ascii="Tahoma" w:hAnsi="Tahoma" w:cs="Tahoma"/>
        </w:rPr>
        <w:tab/>
        <w:t xml:space="preserve">seconded: </w:t>
      </w:r>
      <w:r w:rsidR="004203C1">
        <w:rPr>
          <w:rFonts w:ascii="Tahoma" w:hAnsi="Tahoma" w:cs="Tahoma"/>
        </w:rPr>
        <w:t>Murray Gamble</w:t>
      </w:r>
      <w:r>
        <w:rPr>
          <w:rFonts w:ascii="Tahoma" w:hAnsi="Tahoma" w:cs="Tahoma"/>
        </w:rPr>
        <w:tab/>
      </w:r>
      <w:r>
        <w:rPr>
          <w:rFonts w:ascii="Tahoma" w:hAnsi="Tahoma" w:cs="Tahoma"/>
        </w:rPr>
        <w:tab/>
        <w:t>Carried</w:t>
      </w:r>
    </w:p>
    <w:p w14:paraId="64E1033F" w14:textId="633800B1" w:rsidR="00AC0C0E" w:rsidRDefault="00AC0C0E" w:rsidP="00AC0C0E">
      <w:pPr>
        <w:pStyle w:val="NoSpacing"/>
        <w:numPr>
          <w:ilvl w:val="1"/>
          <w:numId w:val="2"/>
        </w:numPr>
        <w:rPr>
          <w:rFonts w:ascii="Tahoma" w:hAnsi="Tahoma" w:cs="Tahoma"/>
        </w:rPr>
      </w:pPr>
      <w:r>
        <w:rPr>
          <w:rFonts w:ascii="Tahoma" w:hAnsi="Tahoma" w:cs="Tahoma"/>
        </w:rPr>
        <w:t>Altar Guild is looking for 3 new members</w:t>
      </w:r>
      <w:r w:rsidR="00F36156">
        <w:rPr>
          <w:rFonts w:ascii="Tahoma" w:hAnsi="Tahoma" w:cs="Tahoma"/>
        </w:rPr>
        <w:t xml:space="preserve">. Council admires the long term members who have so much experience and do such good work for St George’s. </w:t>
      </w:r>
    </w:p>
    <w:p w14:paraId="26FCB362" w14:textId="405F88F1" w:rsidR="00983F49" w:rsidRDefault="00983F49" w:rsidP="00AC0C0E">
      <w:pPr>
        <w:pStyle w:val="NoSpacing"/>
        <w:numPr>
          <w:ilvl w:val="1"/>
          <w:numId w:val="2"/>
        </w:numPr>
        <w:rPr>
          <w:rFonts w:ascii="Tahoma" w:hAnsi="Tahoma" w:cs="Tahoma"/>
        </w:rPr>
      </w:pPr>
      <w:r>
        <w:rPr>
          <w:rFonts w:ascii="Tahoma" w:hAnsi="Tahoma" w:cs="Tahoma"/>
        </w:rPr>
        <w:t xml:space="preserve">Stephen thanked everyone who participated in the Chili Cook-off and Silent Auction event. </w:t>
      </w:r>
      <w:r w:rsidR="00513C9F">
        <w:rPr>
          <w:rFonts w:ascii="Tahoma" w:hAnsi="Tahoma" w:cs="Tahoma"/>
        </w:rPr>
        <w:t xml:space="preserve">Many have asked for the recipes for the chili dishes so a book may be put together. </w:t>
      </w:r>
    </w:p>
    <w:p w14:paraId="1C241921" w14:textId="236F588E" w:rsidR="00525454" w:rsidRDefault="00525454" w:rsidP="00AC0C0E">
      <w:pPr>
        <w:pStyle w:val="NoSpacing"/>
        <w:numPr>
          <w:ilvl w:val="1"/>
          <w:numId w:val="2"/>
        </w:numPr>
        <w:rPr>
          <w:rFonts w:ascii="Tahoma" w:hAnsi="Tahoma" w:cs="Tahoma"/>
        </w:rPr>
      </w:pPr>
      <w:r>
        <w:rPr>
          <w:rFonts w:ascii="Tahoma" w:hAnsi="Tahoma" w:cs="Tahoma"/>
        </w:rPr>
        <w:t xml:space="preserve">Adriana </w:t>
      </w:r>
      <w:r w:rsidR="004C3FF6">
        <w:rPr>
          <w:rFonts w:ascii="Tahoma" w:hAnsi="Tahoma" w:cs="Tahoma"/>
        </w:rPr>
        <w:t xml:space="preserve">and </w:t>
      </w:r>
      <w:r>
        <w:rPr>
          <w:rFonts w:ascii="Tahoma" w:hAnsi="Tahoma" w:cs="Tahoma"/>
        </w:rPr>
        <w:t>Ad</w:t>
      </w:r>
      <w:r w:rsidR="00070859">
        <w:rPr>
          <w:rFonts w:ascii="Tahoma" w:hAnsi="Tahoma" w:cs="Tahoma"/>
        </w:rPr>
        <w:t>am share</w:t>
      </w:r>
      <w:r w:rsidR="0032705B">
        <w:rPr>
          <w:rFonts w:ascii="Tahoma" w:hAnsi="Tahoma" w:cs="Tahoma"/>
        </w:rPr>
        <w:t>d</w:t>
      </w:r>
      <w:r w:rsidR="00070859">
        <w:rPr>
          <w:rFonts w:ascii="Tahoma" w:hAnsi="Tahoma" w:cs="Tahoma"/>
        </w:rPr>
        <w:t xml:space="preserve"> some reflections on the youth group recent experiences. They</w:t>
      </w:r>
      <w:r w:rsidR="0032705B">
        <w:rPr>
          <w:rFonts w:ascii="Tahoma" w:hAnsi="Tahoma" w:cs="Tahoma"/>
        </w:rPr>
        <w:t xml:space="preserve"> s</w:t>
      </w:r>
      <w:r w:rsidR="008036BF">
        <w:rPr>
          <w:rFonts w:ascii="Tahoma" w:hAnsi="Tahoma" w:cs="Tahoma"/>
        </w:rPr>
        <w:t xml:space="preserve">tared the year with 3 or 4 attending who were timid and shy. Over the course of the year, the group has grown in numbers and in trust in each other. Relationships are growing and they want to support each other. </w:t>
      </w:r>
      <w:r w:rsidR="00C728CF">
        <w:rPr>
          <w:rFonts w:ascii="Tahoma" w:hAnsi="Tahoma" w:cs="Tahoma"/>
        </w:rPr>
        <w:t xml:space="preserve">Adriana was thanked for speaking at Synod about our youth program and both Adriana and Adam were thanked for their work this year with the youth group. </w:t>
      </w:r>
      <w:r w:rsidR="008C25F7">
        <w:rPr>
          <w:rFonts w:ascii="Tahoma" w:hAnsi="Tahoma" w:cs="Tahoma"/>
        </w:rPr>
        <w:t xml:space="preserve">The group is too young to attend CLAY but would be interested in meeting other youth from the Diocese. </w:t>
      </w:r>
    </w:p>
    <w:p w14:paraId="1EC668DB" w14:textId="77777777" w:rsidR="008C25F7" w:rsidRDefault="008C25F7" w:rsidP="008C25F7">
      <w:pPr>
        <w:pStyle w:val="NoSpacing"/>
        <w:rPr>
          <w:rFonts w:ascii="Tahoma" w:hAnsi="Tahoma" w:cs="Tahoma"/>
        </w:rPr>
      </w:pPr>
    </w:p>
    <w:p w14:paraId="737DBE2A" w14:textId="77777777" w:rsidR="008C25F7" w:rsidRDefault="008C25F7" w:rsidP="008C25F7">
      <w:pPr>
        <w:pStyle w:val="NoSpacing"/>
        <w:ind w:left="720"/>
        <w:rPr>
          <w:rFonts w:ascii="Tahoma" w:hAnsi="Tahoma" w:cs="Tahoma"/>
        </w:rPr>
      </w:pPr>
      <w:r>
        <w:rPr>
          <w:rFonts w:ascii="Tahoma" w:hAnsi="Tahoma" w:cs="Tahoma"/>
        </w:rPr>
        <w:t xml:space="preserve">Motion to approve report as presented:  </w:t>
      </w:r>
    </w:p>
    <w:p w14:paraId="39F5585B" w14:textId="34E1865C" w:rsidR="008C25F7" w:rsidRDefault="008C25F7" w:rsidP="008C25F7">
      <w:pPr>
        <w:pStyle w:val="NoSpacing"/>
        <w:ind w:left="720"/>
        <w:rPr>
          <w:rFonts w:ascii="Tahoma" w:hAnsi="Tahoma" w:cs="Tahoma"/>
        </w:rPr>
      </w:pPr>
      <w:r>
        <w:rPr>
          <w:rFonts w:ascii="Tahoma" w:hAnsi="Tahoma" w:cs="Tahoma"/>
        </w:rPr>
        <w:t xml:space="preserve">moved: </w:t>
      </w:r>
      <w:r>
        <w:rPr>
          <w:rFonts w:ascii="Tahoma" w:hAnsi="Tahoma" w:cs="Tahoma"/>
        </w:rPr>
        <w:t>Tim Goodison</w:t>
      </w:r>
      <w:r>
        <w:rPr>
          <w:rFonts w:ascii="Tahoma" w:hAnsi="Tahoma" w:cs="Tahoma"/>
        </w:rPr>
        <w:tab/>
      </w:r>
      <w:r>
        <w:rPr>
          <w:rFonts w:ascii="Tahoma" w:hAnsi="Tahoma" w:cs="Tahoma"/>
        </w:rPr>
        <w:tab/>
      </w:r>
      <w:r>
        <w:rPr>
          <w:rFonts w:ascii="Tahoma" w:hAnsi="Tahoma" w:cs="Tahoma"/>
        </w:rPr>
        <w:tab/>
        <w:t xml:space="preserve">seconded: </w:t>
      </w:r>
      <w:r>
        <w:rPr>
          <w:rFonts w:ascii="Tahoma" w:hAnsi="Tahoma" w:cs="Tahoma"/>
        </w:rPr>
        <w:t>Nelson Cuthbert</w:t>
      </w:r>
      <w:r>
        <w:rPr>
          <w:rFonts w:ascii="Tahoma" w:hAnsi="Tahoma" w:cs="Tahoma"/>
        </w:rPr>
        <w:tab/>
      </w:r>
      <w:r>
        <w:rPr>
          <w:rFonts w:ascii="Tahoma" w:hAnsi="Tahoma" w:cs="Tahoma"/>
        </w:rPr>
        <w:tab/>
        <w:t>Carried</w:t>
      </w:r>
    </w:p>
    <w:p w14:paraId="02F092DA" w14:textId="77777777" w:rsidR="00192A07" w:rsidRDefault="00192A07" w:rsidP="00192A07">
      <w:pPr>
        <w:pStyle w:val="NoSpacing"/>
        <w:rPr>
          <w:rFonts w:ascii="Tahoma" w:hAnsi="Tahoma" w:cs="Tahoma"/>
        </w:rPr>
      </w:pPr>
    </w:p>
    <w:p w14:paraId="02F092DB" w14:textId="77777777"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14:paraId="5D738118" w14:textId="06C4E28D" w:rsidR="007E795F" w:rsidRDefault="007E795F" w:rsidP="007E795F">
      <w:pPr>
        <w:pStyle w:val="NoSpacing"/>
        <w:numPr>
          <w:ilvl w:val="1"/>
          <w:numId w:val="2"/>
        </w:numPr>
        <w:rPr>
          <w:rFonts w:ascii="Tahoma" w:hAnsi="Tahoma" w:cs="Tahoma"/>
        </w:rPr>
      </w:pPr>
      <w:r>
        <w:rPr>
          <w:rFonts w:ascii="Tahoma" w:hAnsi="Tahoma" w:cs="Tahoma"/>
        </w:rPr>
        <w:t xml:space="preserve">The AV task team </w:t>
      </w:r>
      <w:r w:rsidR="0001625B">
        <w:rPr>
          <w:rFonts w:ascii="Tahoma" w:hAnsi="Tahoma" w:cs="Tahoma"/>
        </w:rPr>
        <w:t xml:space="preserve">met </w:t>
      </w:r>
      <w:r w:rsidR="00245C7E">
        <w:rPr>
          <w:rFonts w:ascii="Tahoma" w:hAnsi="Tahoma" w:cs="Tahoma"/>
        </w:rPr>
        <w:t>with a consultant</w:t>
      </w:r>
      <w:r w:rsidR="001928AB">
        <w:rPr>
          <w:rFonts w:ascii="Tahoma" w:hAnsi="Tahoma" w:cs="Tahoma"/>
        </w:rPr>
        <w:t xml:space="preserve">, Jon Hiser who is very experienced. He had answers for all the questions asked. Nelson submitted a report. </w:t>
      </w:r>
      <w:r w:rsidR="00AF10C7">
        <w:rPr>
          <w:rFonts w:ascii="Tahoma" w:hAnsi="Tahoma" w:cs="Tahoma"/>
        </w:rPr>
        <w:t xml:space="preserve">Michael DuBoulay will arrange for visits to other churches. When the committee knows what they are looking for, they will hire Jon Hiser to do a plan. </w:t>
      </w:r>
      <w:r w:rsidR="00C559D2">
        <w:rPr>
          <w:rFonts w:ascii="Tahoma" w:hAnsi="Tahoma" w:cs="Tahoma"/>
        </w:rPr>
        <w:t>More people will be need</w:t>
      </w:r>
      <w:r w:rsidR="00A96389">
        <w:rPr>
          <w:rFonts w:ascii="Tahoma" w:hAnsi="Tahoma" w:cs="Tahoma"/>
        </w:rPr>
        <w:t>ed</w:t>
      </w:r>
      <w:r w:rsidR="00C559D2">
        <w:rPr>
          <w:rFonts w:ascii="Tahoma" w:hAnsi="Tahoma" w:cs="Tahoma"/>
        </w:rPr>
        <w:t xml:space="preserve"> to run the new equipment. Upgrades can be done in stages as </w:t>
      </w:r>
      <w:r w:rsidR="0086171F">
        <w:rPr>
          <w:rFonts w:ascii="Tahoma" w:hAnsi="Tahoma" w:cs="Tahoma"/>
        </w:rPr>
        <w:t xml:space="preserve">budget allows. </w:t>
      </w:r>
      <w:r w:rsidR="00C01379">
        <w:rPr>
          <w:rFonts w:ascii="Tahoma" w:hAnsi="Tahoma" w:cs="Tahoma"/>
        </w:rPr>
        <w:t xml:space="preserve">The committee will bring options and a recommendation forward when they have that prepared. </w:t>
      </w:r>
    </w:p>
    <w:p w14:paraId="32853983" w14:textId="5ACB6EA9" w:rsidR="007E795F" w:rsidRDefault="0001625B" w:rsidP="007E795F">
      <w:pPr>
        <w:pStyle w:val="NoSpacing"/>
        <w:numPr>
          <w:ilvl w:val="1"/>
          <w:numId w:val="2"/>
        </w:numPr>
        <w:rPr>
          <w:rFonts w:ascii="Tahoma" w:hAnsi="Tahoma" w:cs="Tahoma"/>
        </w:rPr>
      </w:pPr>
      <w:r>
        <w:rPr>
          <w:rFonts w:ascii="Tahoma" w:hAnsi="Tahoma" w:cs="Tahoma"/>
        </w:rPr>
        <w:t xml:space="preserve">Catherine told council that the Dragon Flyer </w:t>
      </w:r>
      <w:r w:rsidR="0086171F">
        <w:rPr>
          <w:rFonts w:ascii="Tahoma" w:hAnsi="Tahoma" w:cs="Tahoma"/>
        </w:rPr>
        <w:t>is ready for distribution.</w:t>
      </w:r>
      <w:r w:rsidR="00AF72A2">
        <w:rPr>
          <w:rFonts w:ascii="Tahoma" w:hAnsi="Tahoma" w:cs="Tahoma"/>
        </w:rPr>
        <w:t xml:space="preserve"> We will advertise in the Kitchener Citizen in September. Mary Ann keeps Facebook up to date and has submitted items to the Huron Church News. </w:t>
      </w:r>
      <w:r w:rsidR="00BE2AEE">
        <w:rPr>
          <w:rFonts w:ascii="Tahoma" w:hAnsi="Tahoma" w:cs="Tahoma"/>
        </w:rPr>
        <w:t xml:space="preserve">Pictures have been taken for the directory. That project is ongoing. New TikTok videos have been posted. </w:t>
      </w:r>
    </w:p>
    <w:p w14:paraId="02F092DC" w14:textId="4EBF49C2" w:rsidR="007D5C84" w:rsidRDefault="00F363B9" w:rsidP="00C11B32">
      <w:pPr>
        <w:pStyle w:val="NoSpacing"/>
        <w:numPr>
          <w:ilvl w:val="1"/>
          <w:numId w:val="2"/>
        </w:numPr>
        <w:rPr>
          <w:rFonts w:ascii="Tahoma" w:hAnsi="Tahoma" w:cs="Tahoma"/>
        </w:rPr>
      </w:pPr>
      <w:r>
        <w:rPr>
          <w:rFonts w:ascii="Tahoma" w:hAnsi="Tahoma" w:cs="Tahoma"/>
        </w:rPr>
        <w:t xml:space="preserve">Ann-Marie told us </w:t>
      </w:r>
      <w:r w:rsidR="007E795F">
        <w:rPr>
          <w:rFonts w:ascii="Tahoma" w:hAnsi="Tahoma" w:cs="Tahoma"/>
        </w:rPr>
        <w:t xml:space="preserve">the Chili Cook-off </w:t>
      </w:r>
      <w:r w:rsidR="008D3717">
        <w:rPr>
          <w:rFonts w:ascii="Tahoma" w:hAnsi="Tahoma" w:cs="Tahoma"/>
        </w:rPr>
        <w:t xml:space="preserve">was a success. </w:t>
      </w:r>
      <w:r w:rsidR="001170AA">
        <w:rPr>
          <w:rFonts w:ascii="Tahoma" w:hAnsi="Tahoma" w:cs="Tahoma"/>
        </w:rPr>
        <w:t>Thank you to all the participants. We hope to have raised approximately $3000.</w:t>
      </w:r>
    </w:p>
    <w:p w14:paraId="6FC571F5" w14:textId="48167823" w:rsidR="007E795F" w:rsidRDefault="001170AA" w:rsidP="00E5111A">
      <w:pPr>
        <w:pStyle w:val="NoSpacing"/>
        <w:numPr>
          <w:ilvl w:val="1"/>
          <w:numId w:val="2"/>
        </w:numPr>
        <w:rPr>
          <w:rFonts w:ascii="Tahoma" w:hAnsi="Tahoma" w:cs="Tahoma"/>
        </w:rPr>
      </w:pPr>
      <w:r>
        <w:rPr>
          <w:rFonts w:ascii="Tahoma" w:hAnsi="Tahoma" w:cs="Tahoma"/>
        </w:rPr>
        <w:t>The Evangelism team will meet in July.</w:t>
      </w:r>
    </w:p>
    <w:p w14:paraId="56A3DEBA" w14:textId="2F321C75" w:rsidR="00E5111A" w:rsidRDefault="00E41C67" w:rsidP="00E5111A">
      <w:pPr>
        <w:pStyle w:val="NoSpacing"/>
        <w:numPr>
          <w:ilvl w:val="1"/>
          <w:numId w:val="2"/>
        </w:numPr>
        <w:rPr>
          <w:rFonts w:ascii="Tahoma" w:hAnsi="Tahoma" w:cs="Tahoma"/>
        </w:rPr>
      </w:pPr>
      <w:r>
        <w:rPr>
          <w:rFonts w:ascii="Tahoma" w:hAnsi="Tahoma" w:cs="Tahoma"/>
        </w:rPr>
        <w:t xml:space="preserve">Return to Church BBQ is September 17. Catherine will help with set-up. Ann-Marie will help with organizing the food. Susan Hipperson and Dulcie will help with clean-up. </w:t>
      </w:r>
    </w:p>
    <w:p w14:paraId="051FFDF4" w14:textId="77777777" w:rsidR="00E5111A" w:rsidRDefault="00E5111A" w:rsidP="00E5111A">
      <w:pPr>
        <w:pStyle w:val="NoSpacing"/>
        <w:rPr>
          <w:rFonts w:ascii="Tahoma" w:hAnsi="Tahoma" w:cs="Tahoma"/>
        </w:rPr>
      </w:pPr>
    </w:p>
    <w:p w14:paraId="02F092E2" w14:textId="0A72C392" w:rsidR="001B5951" w:rsidRDefault="001B5951" w:rsidP="007E795F">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14:paraId="02F092E3" w14:textId="77777777" w:rsidR="00184390" w:rsidRDefault="00875500" w:rsidP="00184390">
      <w:pPr>
        <w:pStyle w:val="NoSpacing"/>
        <w:numPr>
          <w:ilvl w:val="0"/>
          <w:numId w:val="2"/>
        </w:numPr>
        <w:rPr>
          <w:rFonts w:ascii="Tahoma" w:hAnsi="Tahoma" w:cs="Tahoma"/>
        </w:rPr>
      </w:pPr>
      <w:r>
        <w:rPr>
          <w:rFonts w:ascii="Tahoma" w:hAnsi="Tahoma" w:cs="Tahoma"/>
        </w:rPr>
        <w:t>Committee Reports</w:t>
      </w:r>
    </w:p>
    <w:p w14:paraId="02F092E4" w14:textId="77777777" w:rsidR="006A66E0" w:rsidRDefault="006A66E0" w:rsidP="00762C63">
      <w:pPr>
        <w:pStyle w:val="NoSpacing"/>
        <w:ind w:left="720"/>
        <w:rPr>
          <w:rFonts w:ascii="Tahoma" w:hAnsi="Tahoma" w:cs="Tahoma"/>
        </w:rPr>
      </w:pPr>
    </w:p>
    <w:p w14:paraId="7B8E544B" w14:textId="22527247" w:rsidR="00B2659C" w:rsidRDefault="00912434" w:rsidP="00443C64">
      <w:pPr>
        <w:pStyle w:val="NoSpacing"/>
        <w:ind w:left="720"/>
        <w:rPr>
          <w:rFonts w:ascii="Tahoma" w:hAnsi="Tahoma" w:cs="Tahoma"/>
        </w:rPr>
      </w:pPr>
      <w:r>
        <w:rPr>
          <w:rFonts w:ascii="Tahoma" w:hAnsi="Tahoma" w:cs="Tahoma"/>
        </w:rPr>
        <w:t xml:space="preserve">Building and Property: </w:t>
      </w:r>
      <w:r w:rsidR="00E32D7E">
        <w:rPr>
          <w:rFonts w:ascii="Tahoma" w:hAnsi="Tahoma" w:cs="Tahoma"/>
        </w:rPr>
        <w:t xml:space="preserve">The accessibility report is ongoing. </w:t>
      </w:r>
      <w:r w:rsidR="00443C64">
        <w:rPr>
          <w:rFonts w:ascii="Tahoma" w:hAnsi="Tahoma" w:cs="Tahoma"/>
        </w:rPr>
        <w:t>Murray is getting pricing to re-pave the driveway. The Rectory ha</w:t>
      </w:r>
      <w:r w:rsidR="00FF7481">
        <w:rPr>
          <w:rFonts w:ascii="Tahoma" w:hAnsi="Tahoma" w:cs="Tahoma"/>
        </w:rPr>
        <w:t>d</w:t>
      </w:r>
      <w:r w:rsidR="00443C64">
        <w:rPr>
          <w:rFonts w:ascii="Tahoma" w:hAnsi="Tahoma" w:cs="Tahoma"/>
        </w:rPr>
        <w:t xml:space="preserve"> a flood when the dishwasher </w:t>
      </w:r>
      <w:r w:rsidR="00A55026">
        <w:rPr>
          <w:rFonts w:ascii="Tahoma" w:hAnsi="Tahoma" w:cs="Tahoma"/>
        </w:rPr>
        <w:t>broke. There is a new dishwasher and water heater.</w:t>
      </w:r>
    </w:p>
    <w:p w14:paraId="2803A08C" w14:textId="3ED7E58E" w:rsidR="00E32D7E" w:rsidRDefault="00E32D7E" w:rsidP="004342A2">
      <w:pPr>
        <w:pStyle w:val="NoSpacing"/>
        <w:ind w:left="720"/>
        <w:rPr>
          <w:rFonts w:ascii="Tahoma" w:hAnsi="Tahoma" w:cs="Tahoma"/>
        </w:rPr>
      </w:pPr>
      <w:r>
        <w:rPr>
          <w:rFonts w:ascii="Tahoma" w:hAnsi="Tahoma" w:cs="Tahoma"/>
        </w:rPr>
        <w:t>Motion to accept report</w:t>
      </w:r>
    </w:p>
    <w:p w14:paraId="5002EB13" w14:textId="7770AF7A" w:rsidR="00E32D7E" w:rsidRDefault="00E32D7E" w:rsidP="004342A2">
      <w:pPr>
        <w:pStyle w:val="NoSpacing"/>
        <w:ind w:left="720"/>
        <w:rPr>
          <w:rFonts w:ascii="Tahoma" w:hAnsi="Tahoma" w:cs="Tahoma"/>
        </w:rPr>
      </w:pPr>
      <w:r>
        <w:rPr>
          <w:rFonts w:ascii="Tahoma" w:hAnsi="Tahoma" w:cs="Tahoma"/>
        </w:rPr>
        <w:lastRenderedPageBreak/>
        <w:t>Moved: Catherine</w:t>
      </w:r>
      <w:r w:rsidR="00A55026">
        <w:rPr>
          <w:rFonts w:ascii="Tahoma" w:hAnsi="Tahoma" w:cs="Tahoma"/>
        </w:rPr>
        <w:t xml:space="preserve"> Carlson</w:t>
      </w:r>
      <w:r>
        <w:rPr>
          <w:rFonts w:ascii="Tahoma" w:hAnsi="Tahoma" w:cs="Tahoma"/>
        </w:rPr>
        <w:tab/>
      </w:r>
      <w:r>
        <w:rPr>
          <w:rFonts w:ascii="Tahoma" w:hAnsi="Tahoma" w:cs="Tahoma"/>
        </w:rPr>
        <w:tab/>
        <w:t xml:space="preserve">seconded: </w:t>
      </w:r>
      <w:r w:rsidR="00A55026">
        <w:rPr>
          <w:rFonts w:ascii="Tahoma" w:hAnsi="Tahoma" w:cs="Tahoma"/>
        </w:rPr>
        <w:t>Tim Goodison</w:t>
      </w:r>
      <w:r w:rsidR="00A55026">
        <w:rPr>
          <w:rFonts w:ascii="Tahoma" w:hAnsi="Tahoma" w:cs="Tahoma"/>
        </w:rPr>
        <w:tab/>
      </w:r>
      <w:r>
        <w:rPr>
          <w:rFonts w:ascii="Tahoma" w:hAnsi="Tahoma" w:cs="Tahoma"/>
        </w:rPr>
        <w:tab/>
      </w:r>
      <w:r>
        <w:rPr>
          <w:rFonts w:ascii="Tahoma" w:hAnsi="Tahoma" w:cs="Tahoma"/>
        </w:rPr>
        <w:tab/>
        <w:t>Carried</w:t>
      </w:r>
    </w:p>
    <w:p w14:paraId="02EDC760" w14:textId="77777777" w:rsidR="00E9614A" w:rsidRDefault="00E9614A" w:rsidP="004342A2">
      <w:pPr>
        <w:pStyle w:val="NoSpacing"/>
        <w:ind w:left="720"/>
        <w:rPr>
          <w:rFonts w:ascii="Tahoma" w:hAnsi="Tahoma" w:cs="Tahoma"/>
        </w:rPr>
      </w:pPr>
    </w:p>
    <w:p w14:paraId="5526CA0B" w14:textId="454F33BA" w:rsidR="00423BDB" w:rsidRDefault="00B44222" w:rsidP="003001EE">
      <w:pPr>
        <w:pStyle w:val="NoSpacing"/>
        <w:ind w:left="720"/>
        <w:rPr>
          <w:rFonts w:ascii="Tahoma" w:hAnsi="Tahoma" w:cs="Tahoma"/>
        </w:rPr>
      </w:pPr>
      <w:r>
        <w:rPr>
          <w:rFonts w:ascii="Tahoma" w:hAnsi="Tahoma" w:cs="Tahoma"/>
        </w:rPr>
        <w:t xml:space="preserve">Livestream: Nelson reported average numbers of </w:t>
      </w:r>
      <w:r w:rsidR="00051957">
        <w:rPr>
          <w:rFonts w:ascii="Tahoma" w:hAnsi="Tahoma" w:cs="Tahoma"/>
        </w:rPr>
        <w:t>56 for June</w:t>
      </w:r>
      <w:r w:rsidR="00540FFB">
        <w:rPr>
          <w:rFonts w:ascii="Tahoma" w:hAnsi="Tahoma" w:cs="Tahoma"/>
        </w:rPr>
        <w:t>.</w:t>
      </w:r>
      <w:r w:rsidR="008110E0">
        <w:rPr>
          <w:rFonts w:ascii="Tahoma" w:hAnsi="Tahoma" w:cs="Tahoma"/>
        </w:rPr>
        <w:t xml:space="preserve"> </w:t>
      </w:r>
      <w:r w:rsidR="003001EE">
        <w:rPr>
          <w:rFonts w:ascii="Tahoma" w:hAnsi="Tahoma" w:cs="Tahoma"/>
        </w:rPr>
        <w:t xml:space="preserve">Numbers are down a bit but more people are attending church. </w:t>
      </w:r>
    </w:p>
    <w:p w14:paraId="79815860" w14:textId="77777777" w:rsidR="007D4313" w:rsidRDefault="007D4313" w:rsidP="004342A2">
      <w:pPr>
        <w:pStyle w:val="NoSpacing"/>
        <w:ind w:left="720"/>
        <w:rPr>
          <w:rFonts w:ascii="Tahoma" w:hAnsi="Tahoma" w:cs="Tahoma"/>
        </w:rPr>
      </w:pPr>
    </w:p>
    <w:p w14:paraId="4EB02B93" w14:textId="45F61624" w:rsidR="00423BDB" w:rsidRDefault="00423BDB" w:rsidP="004342A2">
      <w:pPr>
        <w:pStyle w:val="NoSpacing"/>
        <w:ind w:left="720"/>
        <w:rPr>
          <w:rFonts w:ascii="Tahoma" w:hAnsi="Tahoma" w:cs="Tahoma"/>
        </w:rPr>
      </w:pPr>
      <w:r>
        <w:rPr>
          <w:rFonts w:ascii="Tahoma" w:hAnsi="Tahoma" w:cs="Tahoma"/>
        </w:rPr>
        <w:t xml:space="preserve">Facebook/ website: </w:t>
      </w:r>
      <w:r w:rsidR="007D4313">
        <w:rPr>
          <w:rFonts w:ascii="Tahoma" w:hAnsi="Tahoma" w:cs="Tahoma"/>
        </w:rPr>
        <w:t>no report</w:t>
      </w:r>
    </w:p>
    <w:p w14:paraId="0429BD10" w14:textId="77777777" w:rsidR="00BF5639" w:rsidRDefault="00BF5639" w:rsidP="001D322D">
      <w:pPr>
        <w:pStyle w:val="NoSpacing"/>
        <w:rPr>
          <w:rFonts w:ascii="Tahoma" w:hAnsi="Tahoma" w:cs="Tahoma"/>
        </w:rPr>
      </w:pPr>
    </w:p>
    <w:p w14:paraId="67729234" w14:textId="77777777" w:rsidR="00E762D8" w:rsidRDefault="00BF5639" w:rsidP="004342A2">
      <w:pPr>
        <w:pStyle w:val="NoSpacing"/>
        <w:ind w:left="720"/>
        <w:rPr>
          <w:rFonts w:ascii="Tahoma" w:hAnsi="Tahoma" w:cs="Tahoma"/>
        </w:rPr>
      </w:pPr>
      <w:r>
        <w:rPr>
          <w:rFonts w:ascii="Tahoma" w:hAnsi="Tahoma" w:cs="Tahoma"/>
        </w:rPr>
        <w:t xml:space="preserve">Outreach: </w:t>
      </w:r>
      <w:r w:rsidR="003001EE">
        <w:rPr>
          <w:rFonts w:ascii="Tahoma" w:hAnsi="Tahoma" w:cs="Tahoma"/>
        </w:rPr>
        <w:t xml:space="preserve">A collection for Innisfree was very successful in June. </w:t>
      </w:r>
      <w:r w:rsidR="005D3667">
        <w:rPr>
          <w:rFonts w:ascii="Tahoma" w:hAnsi="Tahoma" w:cs="Tahoma"/>
        </w:rPr>
        <w:t>They are very grateful for our support. St John’s Holiday from Hunger is on until July 2. Monica Place Gala is still on hold so the committee will look to put those reserved funds elsewhere</w:t>
      </w:r>
      <w:r w:rsidR="00E762D8">
        <w:rPr>
          <w:rFonts w:ascii="Tahoma" w:hAnsi="Tahoma" w:cs="Tahoma"/>
        </w:rPr>
        <w:t xml:space="preserve">. The Children’s Community Closet will occur in the Fall. The committee meets next on September 13. </w:t>
      </w:r>
    </w:p>
    <w:p w14:paraId="459B4DEC" w14:textId="7EDFB6BE" w:rsidR="00BF5639" w:rsidRDefault="00540FFB" w:rsidP="004342A2">
      <w:pPr>
        <w:pStyle w:val="NoSpacing"/>
        <w:ind w:left="720"/>
        <w:rPr>
          <w:rFonts w:ascii="Tahoma" w:hAnsi="Tahoma" w:cs="Tahoma"/>
        </w:rPr>
      </w:pPr>
      <w:r>
        <w:rPr>
          <w:rFonts w:ascii="Tahoma" w:hAnsi="Tahoma" w:cs="Tahoma"/>
        </w:rPr>
        <w:t xml:space="preserve"> </w:t>
      </w:r>
    </w:p>
    <w:p w14:paraId="5A290AF8" w14:textId="77777777" w:rsidR="00E762D8" w:rsidRDefault="00E762D8" w:rsidP="00E762D8">
      <w:pPr>
        <w:pStyle w:val="NoSpacing"/>
        <w:ind w:left="720"/>
        <w:rPr>
          <w:rFonts w:ascii="Tahoma" w:hAnsi="Tahoma" w:cs="Tahoma"/>
        </w:rPr>
      </w:pPr>
      <w:r>
        <w:rPr>
          <w:rFonts w:ascii="Tahoma" w:hAnsi="Tahoma" w:cs="Tahoma"/>
        </w:rPr>
        <w:t>Motion to accept report</w:t>
      </w:r>
    </w:p>
    <w:p w14:paraId="7396A28F" w14:textId="22A97E0B" w:rsidR="00E762D8" w:rsidRDefault="00E762D8" w:rsidP="00E762D8">
      <w:pPr>
        <w:pStyle w:val="NoSpacing"/>
        <w:ind w:left="720"/>
        <w:rPr>
          <w:rFonts w:ascii="Tahoma" w:hAnsi="Tahoma" w:cs="Tahoma"/>
        </w:rPr>
      </w:pPr>
      <w:r>
        <w:rPr>
          <w:rFonts w:ascii="Tahoma" w:hAnsi="Tahoma" w:cs="Tahoma"/>
        </w:rPr>
        <w:t xml:space="preserve">Moved: </w:t>
      </w:r>
      <w:r>
        <w:rPr>
          <w:rFonts w:ascii="Tahoma" w:hAnsi="Tahoma" w:cs="Tahoma"/>
        </w:rPr>
        <w:t>Ann-Marie Shaw</w:t>
      </w:r>
      <w:r>
        <w:rPr>
          <w:rFonts w:ascii="Tahoma" w:hAnsi="Tahoma" w:cs="Tahoma"/>
        </w:rPr>
        <w:tab/>
      </w:r>
      <w:r>
        <w:rPr>
          <w:rFonts w:ascii="Tahoma" w:hAnsi="Tahoma" w:cs="Tahoma"/>
        </w:rPr>
        <w:tab/>
        <w:t xml:space="preserve">seconded: </w:t>
      </w:r>
      <w:r>
        <w:rPr>
          <w:rFonts w:ascii="Tahoma" w:hAnsi="Tahoma" w:cs="Tahoma"/>
        </w:rPr>
        <w:t>Susan Hipperson</w:t>
      </w:r>
      <w:r>
        <w:rPr>
          <w:rFonts w:ascii="Tahoma" w:hAnsi="Tahoma" w:cs="Tahoma"/>
        </w:rPr>
        <w:tab/>
      </w:r>
      <w:r>
        <w:rPr>
          <w:rFonts w:ascii="Tahoma" w:hAnsi="Tahoma" w:cs="Tahoma"/>
        </w:rPr>
        <w:tab/>
      </w:r>
      <w:r>
        <w:rPr>
          <w:rFonts w:ascii="Tahoma" w:hAnsi="Tahoma" w:cs="Tahoma"/>
        </w:rPr>
        <w:tab/>
        <w:t>Carried</w:t>
      </w:r>
    </w:p>
    <w:p w14:paraId="67E1BD53" w14:textId="77777777" w:rsidR="00E762D8" w:rsidRDefault="00E762D8" w:rsidP="004342A2">
      <w:pPr>
        <w:pStyle w:val="NoSpacing"/>
        <w:ind w:left="720"/>
        <w:rPr>
          <w:rFonts w:ascii="Tahoma" w:hAnsi="Tahoma" w:cs="Tahoma"/>
        </w:rPr>
      </w:pPr>
    </w:p>
    <w:p w14:paraId="1E432538" w14:textId="77777777" w:rsidR="00EB788C" w:rsidRDefault="00EB788C" w:rsidP="00E8054E">
      <w:pPr>
        <w:pStyle w:val="NoSpacing"/>
        <w:rPr>
          <w:rFonts w:ascii="Tahoma" w:hAnsi="Tahoma" w:cs="Tahoma"/>
        </w:rPr>
      </w:pPr>
    </w:p>
    <w:p w14:paraId="6BE7D16E" w14:textId="1DA96CE4" w:rsidR="00E03595" w:rsidRDefault="00875500" w:rsidP="00E9614A">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14:paraId="7F851CF4" w14:textId="542339A4" w:rsidR="0056537E" w:rsidRDefault="00B436A0" w:rsidP="00E9614A">
      <w:pPr>
        <w:pStyle w:val="NoSpacing"/>
        <w:ind w:left="720"/>
        <w:rPr>
          <w:rFonts w:ascii="Tahoma" w:hAnsi="Tahoma" w:cs="Tahoma"/>
        </w:rPr>
      </w:pPr>
      <w:r>
        <w:rPr>
          <w:rFonts w:ascii="Tahoma" w:hAnsi="Tahoma" w:cs="Tahoma"/>
        </w:rPr>
        <w:t xml:space="preserve">The Memorial Garden committee submitted 3 motions to council for approval. </w:t>
      </w:r>
    </w:p>
    <w:p w14:paraId="09B54862" w14:textId="77777777" w:rsidR="00355DCD" w:rsidRPr="00355DCD" w:rsidRDefault="00355DCD" w:rsidP="00355DCD">
      <w:pPr>
        <w:jc w:val="center"/>
        <w:rPr>
          <w:rFonts w:ascii="Arial" w:hAnsi="Arial" w:cs="Arial"/>
          <w:u w:val="single"/>
        </w:rPr>
      </w:pPr>
      <w:r w:rsidRPr="00355DCD">
        <w:rPr>
          <w:rFonts w:ascii="Arial" w:hAnsi="Arial" w:cs="Arial"/>
          <w:u w:val="single"/>
        </w:rPr>
        <w:t>Motions for Parish Council</w:t>
      </w:r>
    </w:p>
    <w:p w14:paraId="0AA68217" w14:textId="77777777" w:rsidR="00355DCD" w:rsidRPr="00355DCD" w:rsidRDefault="00355DCD" w:rsidP="00355DCD">
      <w:pPr>
        <w:jc w:val="center"/>
        <w:rPr>
          <w:rFonts w:ascii="Arial" w:hAnsi="Arial" w:cs="Arial"/>
        </w:rPr>
      </w:pPr>
    </w:p>
    <w:p w14:paraId="30D95F75" w14:textId="77777777" w:rsidR="00355DCD" w:rsidRPr="00355DCD" w:rsidRDefault="00355DCD" w:rsidP="00355DCD">
      <w:pPr>
        <w:ind w:left="1418" w:hanging="1418"/>
        <w:rPr>
          <w:rFonts w:ascii="Arial" w:hAnsi="Arial" w:cs="Arial"/>
        </w:rPr>
      </w:pPr>
      <w:r w:rsidRPr="00355DCD">
        <w:rPr>
          <w:rFonts w:ascii="Arial" w:hAnsi="Arial" w:cs="Arial"/>
          <w:u w:val="single"/>
        </w:rPr>
        <w:t>MOTION</w:t>
      </w:r>
      <w:r w:rsidRPr="00355DCD">
        <w:rPr>
          <w:rFonts w:ascii="Arial" w:hAnsi="Arial" w:cs="Arial"/>
        </w:rPr>
        <w:t>:  Be it resolved that Parish Council endorse and approve of an increase in the cost of an engraving and scattering in the St. George’s Memorial Garden to $900 per person.</w:t>
      </w:r>
    </w:p>
    <w:p w14:paraId="1E2FE0B3" w14:textId="77777777" w:rsidR="00355DCD" w:rsidRPr="00355DCD" w:rsidRDefault="00355DCD" w:rsidP="00355DCD">
      <w:pPr>
        <w:ind w:left="1418" w:hanging="1418"/>
        <w:rPr>
          <w:rFonts w:ascii="Arial" w:hAnsi="Arial" w:cs="Arial"/>
        </w:rPr>
      </w:pPr>
    </w:p>
    <w:p w14:paraId="2DCBFAA9" w14:textId="77777777" w:rsidR="00355DCD" w:rsidRPr="00355DCD" w:rsidRDefault="00355DCD" w:rsidP="00355DCD">
      <w:pPr>
        <w:numPr>
          <w:ilvl w:val="0"/>
          <w:numId w:val="14"/>
        </w:numPr>
        <w:ind w:left="1778"/>
        <w:rPr>
          <w:rFonts w:ascii="Arial" w:hAnsi="Arial" w:cs="Arial"/>
        </w:rPr>
      </w:pPr>
      <w:r w:rsidRPr="00355DCD">
        <w:rPr>
          <w:rFonts w:ascii="Arial" w:hAnsi="Arial" w:cs="Arial"/>
        </w:rPr>
        <w:t>Note: the current $600 fee was established in February 2012, 11+ years ago.</w:t>
      </w:r>
    </w:p>
    <w:p w14:paraId="055BF1C0" w14:textId="77777777" w:rsidR="00355DCD" w:rsidRPr="00355DCD" w:rsidRDefault="00355DCD" w:rsidP="00355DCD">
      <w:pPr>
        <w:ind w:left="1418" w:hanging="1418"/>
        <w:rPr>
          <w:rFonts w:ascii="Arial" w:hAnsi="Arial" w:cs="Arial"/>
        </w:rPr>
      </w:pPr>
    </w:p>
    <w:p w14:paraId="335609C0" w14:textId="77777777" w:rsidR="00355DCD" w:rsidRPr="00355DCD" w:rsidRDefault="00355DCD" w:rsidP="00355DCD">
      <w:pPr>
        <w:ind w:left="1418" w:hanging="1418"/>
        <w:rPr>
          <w:rFonts w:ascii="Arial" w:hAnsi="Arial" w:cs="Arial"/>
        </w:rPr>
      </w:pPr>
      <w:r w:rsidRPr="00355DCD">
        <w:rPr>
          <w:rFonts w:ascii="Arial" w:hAnsi="Arial" w:cs="Arial"/>
          <w:u w:val="single"/>
        </w:rPr>
        <w:t>MOTION</w:t>
      </w:r>
      <w:r w:rsidRPr="00355DCD">
        <w:rPr>
          <w:rFonts w:ascii="Arial" w:hAnsi="Arial" w:cs="Arial"/>
        </w:rPr>
        <w:t>:  Be it resolved that Parish Council approve of fund raising by the Memorial Garden trustees for the additional monies needed for the cost of the third pillar.</w:t>
      </w:r>
    </w:p>
    <w:p w14:paraId="06C0CAAB" w14:textId="77777777" w:rsidR="00355DCD" w:rsidRPr="00355DCD" w:rsidRDefault="00355DCD" w:rsidP="00355DCD">
      <w:pPr>
        <w:ind w:left="1418" w:hanging="1418"/>
        <w:rPr>
          <w:rFonts w:ascii="Arial" w:hAnsi="Arial" w:cs="Arial"/>
        </w:rPr>
      </w:pPr>
    </w:p>
    <w:p w14:paraId="2D2BB347" w14:textId="77777777" w:rsidR="00355DCD" w:rsidRPr="00355DCD" w:rsidRDefault="00355DCD" w:rsidP="00355DCD">
      <w:pPr>
        <w:ind w:left="1418" w:hanging="1418"/>
        <w:rPr>
          <w:rFonts w:ascii="Arial" w:hAnsi="Arial" w:cs="Arial"/>
        </w:rPr>
      </w:pPr>
      <w:r w:rsidRPr="00355DCD">
        <w:rPr>
          <w:rFonts w:ascii="Arial" w:hAnsi="Arial" w:cs="Arial"/>
          <w:u w:val="single"/>
        </w:rPr>
        <w:t>MOTION:</w:t>
      </w:r>
      <w:r w:rsidRPr="00355DCD">
        <w:rPr>
          <w:rFonts w:ascii="Arial" w:hAnsi="Arial" w:cs="Arial"/>
        </w:rPr>
        <w:t xml:space="preserve">   Be it resolved that Parish Council support the decision of the trustees to move ahead and order the third granite pillar at a cost of $10,000.  </w:t>
      </w:r>
    </w:p>
    <w:p w14:paraId="6AC7AFEF" w14:textId="77777777" w:rsidR="00355DCD" w:rsidRDefault="00355DCD" w:rsidP="00E9614A">
      <w:pPr>
        <w:pStyle w:val="NoSpacing"/>
        <w:ind w:left="720"/>
        <w:rPr>
          <w:rFonts w:ascii="Tahoma" w:hAnsi="Tahoma" w:cs="Tahoma"/>
        </w:rPr>
      </w:pPr>
    </w:p>
    <w:p w14:paraId="63A117DD" w14:textId="45085AF1" w:rsidR="00B87177" w:rsidRDefault="00B87177" w:rsidP="00B87177">
      <w:pPr>
        <w:pStyle w:val="NoSpacing"/>
        <w:ind w:left="720"/>
        <w:rPr>
          <w:rFonts w:ascii="Tahoma" w:hAnsi="Tahoma" w:cs="Tahoma"/>
        </w:rPr>
      </w:pPr>
      <w:r>
        <w:rPr>
          <w:rFonts w:ascii="Tahoma" w:hAnsi="Tahoma" w:cs="Tahoma"/>
        </w:rPr>
        <w:t xml:space="preserve">Moved: </w:t>
      </w:r>
      <w:r>
        <w:rPr>
          <w:rFonts w:ascii="Tahoma" w:hAnsi="Tahoma" w:cs="Tahoma"/>
        </w:rPr>
        <w:t>Murray Gamble</w:t>
      </w:r>
      <w:r>
        <w:rPr>
          <w:rFonts w:ascii="Tahoma" w:hAnsi="Tahoma" w:cs="Tahoma"/>
        </w:rPr>
        <w:tab/>
      </w:r>
      <w:r>
        <w:rPr>
          <w:rFonts w:ascii="Tahoma" w:hAnsi="Tahoma" w:cs="Tahoma"/>
        </w:rPr>
        <w:tab/>
        <w:t xml:space="preserve">seconded: </w:t>
      </w:r>
      <w:r>
        <w:rPr>
          <w:rFonts w:ascii="Tahoma" w:hAnsi="Tahoma" w:cs="Tahoma"/>
        </w:rPr>
        <w:t>John Dale</w:t>
      </w:r>
      <w:r>
        <w:rPr>
          <w:rFonts w:ascii="Tahoma" w:hAnsi="Tahoma" w:cs="Tahoma"/>
        </w:rPr>
        <w:tab/>
      </w:r>
      <w:r>
        <w:rPr>
          <w:rFonts w:ascii="Tahoma" w:hAnsi="Tahoma" w:cs="Tahoma"/>
        </w:rPr>
        <w:tab/>
      </w:r>
      <w:r>
        <w:rPr>
          <w:rFonts w:ascii="Tahoma" w:hAnsi="Tahoma" w:cs="Tahoma"/>
        </w:rPr>
        <w:tab/>
      </w:r>
      <w:r>
        <w:rPr>
          <w:rFonts w:ascii="Tahoma" w:hAnsi="Tahoma" w:cs="Tahoma"/>
        </w:rPr>
        <w:tab/>
        <w:t>Carried</w:t>
      </w:r>
    </w:p>
    <w:p w14:paraId="3F31DABE" w14:textId="77777777" w:rsidR="001845B4" w:rsidRDefault="001845B4" w:rsidP="00E9614A">
      <w:pPr>
        <w:pStyle w:val="NoSpacing"/>
        <w:ind w:left="720"/>
        <w:rPr>
          <w:rFonts w:ascii="Tahoma" w:hAnsi="Tahoma" w:cs="Tahoma"/>
        </w:rPr>
      </w:pPr>
    </w:p>
    <w:p w14:paraId="667533AB" w14:textId="5C623902" w:rsidR="008110E0" w:rsidRDefault="00B87177" w:rsidP="00E9614A">
      <w:pPr>
        <w:pStyle w:val="NoSpacing"/>
        <w:ind w:left="720"/>
        <w:rPr>
          <w:rFonts w:ascii="Tahoma" w:hAnsi="Tahoma" w:cs="Tahoma"/>
        </w:rPr>
      </w:pPr>
      <w:r>
        <w:rPr>
          <w:rFonts w:ascii="Tahoma" w:hAnsi="Tahoma" w:cs="Tahoma"/>
        </w:rPr>
        <w:t xml:space="preserve">Discussion </w:t>
      </w:r>
      <w:r w:rsidR="005D261F">
        <w:rPr>
          <w:rFonts w:ascii="Tahoma" w:hAnsi="Tahoma" w:cs="Tahoma"/>
        </w:rPr>
        <w:t>beg</w:t>
      </w:r>
      <w:r w:rsidR="00AB0936">
        <w:rPr>
          <w:rFonts w:ascii="Tahoma" w:hAnsi="Tahoma" w:cs="Tahoma"/>
        </w:rPr>
        <w:t>a</w:t>
      </w:r>
      <w:r w:rsidR="005D261F">
        <w:rPr>
          <w:rFonts w:ascii="Tahoma" w:hAnsi="Tahoma" w:cs="Tahoma"/>
        </w:rPr>
        <w:t xml:space="preserve">n with the question of why such a large jump in cost from $600 to $900. </w:t>
      </w:r>
      <w:r w:rsidR="00A60C58">
        <w:rPr>
          <w:rFonts w:ascii="Tahoma" w:hAnsi="Tahoma" w:cs="Tahoma"/>
        </w:rPr>
        <w:t>The motion was amended to include “</w:t>
      </w:r>
      <w:r w:rsidR="00AB0936">
        <w:rPr>
          <w:rFonts w:ascii="Tahoma" w:hAnsi="Tahoma" w:cs="Tahoma"/>
        </w:rPr>
        <w:t>the church will help pay costs for parishioners who cannot afford $900.”</w:t>
      </w:r>
    </w:p>
    <w:p w14:paraId="5C51F12A" w14:textId="73B30033" w:rsidR="00AB0936" w:rsidRPr="003A1DB5" w:rsidRDefault="00AB0936" w:rsidP="00E9614A">
      <w:pPr>
        <w:pStyle w:val="NoSpacing"/>
        <w:ind w:left="720"/>
        <w:rPr>
          <w:rFonts w:ascii="Tahoma" w:hAnsi="Tahoma" w:cs="Tahoma"/>
        </w:rPr>
      </w:pPr>
      <w:r>
        <w:rPr>
          <w:rFonts w:ascii="Tahoma" w:hAnsi="Tahoma" w:cs="Tahoma"/>
        </w:rPr>
        <w:t>Motion: Tim Goodison</w:t>
      </w:r>
      <w:r>
        <w:rPr>
          <w:rFonts w:ascii="Tahoma" w:hAnsi="Tahoma" w:cs="Tahoma"/>
        </w:rPr>
        <w:tab/>
      </w:r>
      <w:r>
        <w:rPr>
          <w:rFonts w:ascii="Tahoma" w:hAnsi="Tahoma" w:cs="Tahoma"/>
        </w:rPr>
        <w:tab/>
        <w:t>seconded: Susan Hipperson</w:t>
      </w:r>
      <w:r>
        <w:rPr>
          <w:rFonts w:ascii="Tahoma" w:hAnsi="Tahoma" w:cs="Tahoma"/>
        </w:rPr>
        <w:tab/>
      </w:r>
      <w:r>
        <w:rPr>
          <w:rFonts w:ascii="Tahoma" w:hAnsi="Tahoma" w:cs="Tahoma"/>
        </w:rPr>
        <w:tab/>
      </w:r>
      <w:r>
        <w:rPr>
          <w:rFonts w:ascii="Tahoma" w:hAnsi="Tahoma" w:cs="Tahoma"/>
        </w:rPr>
        <w:tab/>
        <w:t>Carried</w:t>
      </w:r>
    </w:p>
    <w:p w14:paraId="2C3C71ED" w14:textId="77777777" w:rsidR="001845B4" w:rsidRDefault="001845B4" w:rsidP="005348BA">
      <w:pPr>
        <w:pStyle w:val="NoSpacing"/>
        <w:ind w:left="720"/>
        <w:rPr>
          <w:rFonts w:ascii="Tahoma" w:hAnsi="Tahoma" w:cs="Tahoma"/>
        </w:rPr>
      </w:pPr>
    </w:p>
    <w:p w14:paraId="02F09300" w14:textId="76A17CC4" w:rsidR="004527CF" w:rsidRDefault="005348BA" w:rsidP="00783520">
      <w:pPr>
        <w:pStyle w:val="NoSpacing"/>
        <w:rPr>
          <w:rFonts w:ascii="Tahoma" w:hAnsi="Tahoma" w:cs="Tahoma"/>
        </w:rPr>
      </w:pPr>
      <w:r>
        <w:rPr>
          <w:rFonts w:ascii="Tahoma" w:hAnsi="Tahoma" w:cs="Tahoma"/>
        </w:rPr>
        <w:t>Council would like a presentation from the Memorial Garden committee to get more information and ask questions.</w:t>
      </w:r>
      <w:r w:rsidR="008E42A8">
        <w:rPr>
          <w:rFonts w:ascii="Tahoma" w:hAnsi="Tahoma" w:cs="Tahoma"/>
        </w:rPr>
        <w:t xml:space="preserve"> It was decided that the motions would be deferred to the August Parish Council meeting in expectation of a presentation.</w:t>
      </w:r>
    </w:p>
    <w:p w14:paraId="551224E8" w14:textId="7BF6AB32" w:rsidR="008E42A8" w:rsidRDefault="008E42A8" w:rsidP="005348BA">
      <w:pPr>
        <w:pStyle w:val="NoSpacing"/>
        <w:ind w:left="720"/>
        <w:rPr>
          <w:rFonts w:ascii="Tahoma" w:hAnsi="Tahoma" w:cs="Tahoma"/>
        </w:rPr>
      </w:pPr>
      <w:r>
        <w:rPr>
          <w:rFonts w:ascii="Tahoma" w:hAnsi="Tahoma" w:cs="Tahoma"/>
        </w:rPr>
        <w:t xml:space="preserve">Motion to defer the discussion until the August </w:t>
      </w:r>
      <w:r w:rsidR="0001699C">
        <w:rPr>
          <w:rFonts w:ascii="Tahoma" w:hAnsi="Tahoma" w:cs="Tahoma"/>
        </w:rPr>
        <w:t xml:space="preserve">parish council meeting. </w:t>
      </w:r>
    </w:p>
    <w:p w14:paraId="52197F5F" w14:textId="762B8D8D" w:rsidR="005348BA" w:rsidRDefault="008E42A8" w:rsidP="005348BA">
      <w:pPr>
        <w:pStyle w:val="NoSpacing"/>
        <w:ind w:left="720"/>
        <w:rPr>
          <w:rFonts w:ascii="Tahoma" w:hAnsi="Tahoma" w:cs="Tahoma"/>
        </w:rPr>
      </w:pPr>
      <w:r>
        <w:rPr>
          <w:rFonts w:ascii="Tahoma" w:hAnsi="Tahoma" w:cs="Tahoma"/>
        </w:rPr>
        <w:t>Move: Nelson Cuthbert</w:t>
      </w:r>
      <w:r>
        <w:rPr>
          <w:rFonts w:ascii="Tahoma" w:hAnsi="Tahoma" w:cs="Tahoma"/>
        </w:rPr>
        <w:tab/>
      </w:r>
      <w:r>
        <w:rPr>
          <w:rFonts w:ascii="Tahoma" w:hAnsi="Tahoma" w:cs="Tahoma"/>
        </w:rPr>
        <w:tab/>
        <w:t>seconded: Catherine Carlson</w:t>
      </w:r>
      <w:r w:rsidR="00576F63">
        <w:rPr>
          <w:rFonts w:ascii="Tahoma" w:hAnsi="Tahoma" w:cs="Tahoma"/>
        </w:rPr>
        <w:tab/>
      </w:r>
      <w:r w:rsidR="00576F63">
        <w:rPr>
          <w:rFonts w:ascii="Tahoma" w:hAnsi="Tahoma" w:cs="Tahoma"/>
        </w:rPr>
        <w:tab/>
      </w:r>
      <w:r w:rsidR="00576F63">
        <w:rPr>
          <w:rFonts w:ascii="Tahoma" w:hAnsi="Tahoma" w:cs="Tahoma"/>
        </w:rPr>
        <w:tab/>
        <w:t>Carried</w:t>
      </w:r>
    </w:p>
    <w:p w14:paraId="0034E775" w14:textId="77777777" w:rsidR="0001699C" w:rsidRDefault="0001699C" w:rsidP="0001699C">
      <w:pPr>
        <w:pStyle w:val="NoSpacing"/>
        <w:ind w:left="720"/>
        <w:rPr>
          <w:rFonts w:ascii="Tahoma" w:hAnsi="Tahoma" w:cs="Tahoma"/>
        </w:rPr>
      </w:pPr>
    </w:p>
    <w:p w14:paraId="02F09301" w14:textId="50F815AD"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01699C">
        <w:rPr>
          <w:rFonts w:ascii="Tahoma" w:hAnsi="Tahoma" w:cs="Tahoma"/>
        </w:rPr>
        <w:t>August 29</w:t>
      </w:r>
      <w:r w:rsidR="008110E0">
        <w:rPr>
          <w:rFonts w:ascii="Tahoma" w:hAnsi="Tahoma" w:cs="Tahoma"/>
        </w:rPr>
        <w:t xml:space="preserve"> </w:t>
      </w:r>
      <w:r w:rsidR="008E16A8">
        <w:rPr>
          <w:rFonts w:ascii="Tahoma" w:hAnsi="Tahoma" w:cs="Tahoma"/>
        </w:rPr>
        <w:t>2023</w:t>
      </w:r>
      <w:r w:rsidR="00136D30">
        <w:rPr>
          <w:rFonts w:ascii="Tahoma" w:hAnsi="Tahoma" w:cs="Tahoma"/>
        </w:rPr>
        <w:t xml:space="preserve">       </w:t>
      </w:r>
      <w:r w:rsidR="004E2954">
        <w:rPr>
          <w:rFonts w:ascii="Tahoma" w:hAnsi="Tahoma" w:cs="Tahoma"/>
        </w:rPr>
        <w:t>7:30 pm</w:t>
      </w:r>
    </w:p>
    <w:p w14:paraId="02F09302" w14:textId="7A9EEA88" w:rsidR="006E5467"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E8054E">
        <w:rPr>
          <w:rFonts w:ascii="Tahoma" w:hAnsi="Tahoma" w:cs="Tahoma"/>
        </w:rPr>
        <w:t>9:</w:t>
      </w:r>
      <w:r w:rsidR="0056537E">
        <w:rPr>
          <w:rFonts w:ascii="Tahoma" w:hAnsi="Tahoma" w:cs="Tahoma"/>
        </w:rPr>
        <w:t>4</w:t>
      </w:r>
      <w:r w:rsidR="0001699C">
        <w:rPr>
          <w:rFonts w:ascii="Tahoma" w:hAnsi="Tahoma" w:cs="Tahoma"/>
        </w:rPr>
        <w:t>2</w:t>
      </w:r>
      <w:r w:rsidR="008451AF">
        <w:rPr>
          <w:rFonts w:ascii="Tahoma" w:hAnsi="Tahoma" w:cs="Tahoma"/>
        </w:rPr>
        <w:t>pm</w:t>
      </w:r>
    </w:p>
    <w:p w14:paraId="6284409F" w14:textId="77777777" w:rsidR="002605FB" w:rsidRDefault="002605FB" w:rsidP="002605FB">
      <w:pPr>
        <w:pStyle w:val="NoSpacing"/>
        <w:rPr>
          <w:rFonts w:ascii="Tahoma" w:hAnsi="Tahoma" w:cs="Tahoma"/>
        </w:rPr>
      </w:pPr>
    </w:p>
    <w:p w14:paraId="28B921E9" w14:textId="77777777" w:rsidR="002605FB" w:rsidRDefault="002605FB" w:rsidP="002605FB">
      <w:pPr>
        <w:pStyle w:val="NoSpacing"/>
        <w:rPr>
          <w:rFonts w:ascii="Tahoma" w:hAnsi="Tahoma" w:cs="Tahoma"/>
        </w:rPr>
      </w:pPr>
    </w:p>
    <w:p w14:paraId="5358BC9F" w14:textId="77777777" w:rsidR="002605FB" w:rsidRDefault="002605FB" w:rsidP="002605FB">
      <w:pPr>
        <w:pStyle w:val="NoSpacing"/>
        <w:rPr>
          <w:rFonts w:ascii="Tahoma" w:hAnsi="Tahoma" w:cs="Tahoma"/>
        </w:rPr>
      </w:pPr>
    </w:p>
    <w:sectPr w:rsidR="002605FB"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7C"/>
    <w:multiLevelType w:val="hybridMultilevel"/>
    <w:tmpl w:val="C6D0A8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2D406D4"/>
    <w:multiLevelType w:val="hybridMultilevel"/>
    <w:tmpl w:val="47A85E7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 w15:restartNumberingAfterBreak="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5455637"/>
    <w:multiLevelType w:val="hybridMultilevel"/>
    <w:tmpl w:val="08A612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393D21F1"/>
    <w:multiLevelType w:val="hybridMultilevel"/>
    <w:tmpl w:val="7A048114"/>
    <w:lvl w:ilvl="0" w:tplc="1B7CBC2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6A27BE"/>
    <w:multiLevelType w:val="hybridMultilevel"/>
    <w:tmpl w:val="C9B842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70BB18CA"/>
    <w:multiLevelType w:val="hybridMultilevel"/>
    <w:tmpl w:val="0EA894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0589826">
    <w:abstractNumId w:val="12"/>
  </w:num>
  <w:num w:numId="2" w16cid:durableId="1939407722">
    <w:abstractNumId w:val="6"/>
  </w:num>
  <w:num w:numId="3" w16cid:durableId="1910113607">
    <w:abstractNumId w:val="8"/>
  </w:num>
  <w:num w:numId="4" w16cid:durableId="1526286303">
    <w:abstractNumId w:val="10"/>
  </w:num>
  <w:num w:numId="5" w16cid:durableId="1439719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621043">
    <w:abstractNumId w:val="2"/>
  </w:num>
  <w:num w:numId="7" w16cid:durableId="1413163646">
    <w:abstractNumId w:val="3"/>
  </w:num>
  <w:num w:numId="8" w16cid:durableId="314188608">
    <w:abstractNumId w:val="11"/>
  </w:num>
  <w:num w:numId="9" w16cid:durableId="2098866848">
    <w:abstractNumId w:val="0"/>
  </w:num>
  <w:num w:numId="10" w16cid:durableId="147132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432216">
    <w:abstractNumId w:val="1"/>
  </w:num>
  <w:num w:numId="12" w16cid:durableId="897671165">
    <w:abstractNumId w:val="7"/>
  </w:num>
  <w:num w:numId="13" w16cid:durableId="1565602841">
    <w:abstractNumId w:val="4"/>
  </w:num>
  <w:num w:numId="14" w16cid:durableId="179898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A0"/>
    <w:rsid w:val="00001CED"/>
    <w:rsid w:val="000042A0"/>
    <w:rsid w:val="000115FE"/>
    <w:rsid w:val="0001240B"/>
    <w:rsid w:val="0001625B"/>
    <w:rsid w:val="0001699C"/>
    <w:rsid w:val="000268D3"/>
    <w:rsid w:val="00026B71"/>
    <w:rsid w:val="00037A99"/>
    <w:rsid w:val="000449FF"/>
    <w:rsid w:val="00047715"/>
    <w:rsid w:val="00051957"/>
    <w:rsid w:val="000547A6"/>
    <w:rsid w:val="0006612E"/>
    <w:rsid w:val="00070859"/>
    <w:rsid w:val="000857F9"/>
    <w:rsid w:val="00085CCD"/>
    <w:rsid w:val="00095ABB"/>
    <w:rsid w:val="00096F1A"/>
    <w:rsid w:val="000970F7"/>
    <w:rsid w:val="0009793E"/>
    <w:rsid w:val="00097AB2"/>
    <w:rsid w:val="000B120A"/>
    <w:rsid w:val="000B2D6E"/>
    <w:rsid w:val="000B4799"/>
    <w:rsid w:val="000B7498"/>
    <w:rsid w:val="000B7976"/>
    <w:rsid w:val="000C122B"/>
    <w:rsid w:val="000C3261"/>
    <w:rsid w:val="000C6A08"/>
    <w:rsid w:val="000D05DB"/>
    <w:rsid w:val="000D18E0"/>
    <w:rsid w:val="000D65CE"/>
    <w:rsid w:val="000D7C4E"/>
    <w:rsid w:val="000E4AEC"/>
    <w:rsid w:val="000E5842"/>
    <w:rsid w:val="000E59C2"/>
    <w:rsid w:val="000E7DC9"/>
    <w:rsid w:val="000F27CD"/>
    <w:rsid w:val="000F6223"/>
    <w:rsid w:val="00105CBC"/>
    <w:rsid w:val="00111590"/>
    <w:rsid w:val="001170AA"/>
    <w:rsid w:val="001307E9"/>
    <w:rsid w:val="001334E9"/>
    <w:rsid w:val="0013685F"/>
    <w:rsid w:val="00136D30"/>
    <w:rsid w:val="00142657"/>
    <w:rsid w:val="00146B17"/>
    <w:rsid w:val="00154F5B"/>
    <w:rsid w:val="00155FF0"/>
    <w:rsid w:val="00156217"/>
    <w:rsid w:val="00156B80"/>
    <w:rsid w:val="00157EF9"/>
    <w:rsid w:val="0017474B"/>
    <w:rsid w:val="00175EC1"/>
    <w:rsid w:val="00180035"/>
    <w:rsid w:val="001839A5"/>
    <w:rsid w:val="00184390"/>
    <w:rsid w:val="001845B4"/>
    <w:rsid w:val="00185754"/>
    <w:rsid w:val="00191EC7"/>
    <w:rsid w:val="001928AB"/>
    <w:rsid w:val="00192A07"/>
    <w:rsid w:val="001A1613"/>
    <w:rsid w:val="001B44C8"/>
    <w:rsid w:val="001B5951"/>
    <w:rsid w:val="001C158D"/>
    <w:rsid w:val="001C7448"/>
    <w:rsid w:val="001D322D"/>
    <w:rsid w:val="001D32A9"/>
    <w:rsid w:val="001D5FA0"/>
    <w:rsid w:val="001D66CE"/>
    <w:rsid w:val="001D76CA"/>
    <w:rsid w:val="001E0ABA"/>
    <w:rsid w:val="001E1DDC"/>
    <w:rsid w:val="001E7ACE"/>
    <w:rsid w:val="001F1C31"/>
    <w:rsid w:val="001F21FE"/>
    <w:rsid w:val="002007B6"/>
    <w:rsid w:val="0020284A"/>
    <w:rsid w:val="00204B50"/>
    <w:rsid w:val="002066F4"/>
    <w:rsid w:val="00210E77"/>
    <w:rsid w:val="002208CF"/>
    <w:rsid w:val="00223806"/>
    <w:rsid w:val="002240B2"/>
    <w:rsid w:val="0023121A"/>
    <w:rsid w:val="002315C9"/>
    <w:rsid w:val="00232A0F"/>
    <w:rsid w:val="00244086"/>
    <w:rsid w:val="00245C7E"/>
    <w:rsid w:val="00251EF4"/>
    <w:rsid w:val="002605FB"/>
    <w:rsid w:val="002631F1"/>
    <w:rsid w:val="00266CC7"/>
    <w:rsid w:val="00281B5A"/>
    <w:rsid w:val="00282858"/>
    <w:rsid w:val="00282EF6"/>
    <w:rsid w:val="00287794"/>
    <w:rsid w:val="0029052F"/>
    <w:rsid w:val="00290558"/>
    <w:rsid w:val="0029574D"/>
    <w:rsid w:val="0029772D"/>
    <w:rsid w:val="002B4D3C"/>
    <w:rsid w:val="002C5EA3"/>
    <w:rsid w:val="002C791B"/>
    <w:rsid w:val="002D69F9"/>
    <w:rsid w:val="002E297F"/>
    <w:rsid w:val="002E471D"/>
    <w:rsid w:val="002F75D6"/>
    <w:rsid w:val="003001EE"/>
    <w:rsid w:val="0030312A"/>
    <w:rsid w:val="00303ADB"/>
    <w:rsid w:val="00305FD7"/>
    <w:rsid w:val="00311698"/>
    <w:rsid w:val="00311EAA"/>
    <w:rsid w:val="00314855"/>
    <w:rsid w:val="00315D78"/>
    <w:rsid w:val="003263C2"/>
    <w:rsid w:val="0032674D"/>
    <w:rsid w:val="0032705B"/>
    <w:rsid w:val="00327E0A"/>
    <w:rsid w:val="00330C1A"/>
    <w:rsid w:val="00331FA9"/>
    <w:rsid w:val="003325BE"/>
    <w:rsid w:val="003435BE"/>
    <w:rsid w:val="00347153"/>
    <w:rsid w:val="00351B8A"/>
    <w:rsid w:val="00354DE9"/>
    <w:rsid w:val="00355137"/>
    <w:rsid w:val="00355DCD"/>
    <w:rsid w:val="00355EC3"/>
    <w:rsid w:val="00355F51"/>
    <w:rsid w:val="0035767C"/>
    <w:rsid w:val="003662E8"/>
    <w:rsid w:val="00370048"/>
    <w:rsid w:val="00391004"/>
    <w:rsid w:val="00393C32"/>
    <w:rsid w:val="003A1DB5"/>
    <w:rsid w:val="003A510A"/>
    <w:rsid w:val="003A7E7B"/>
    <w:rsid w:val="003B08CB"/>
    <w:rsid w:val="003B1E57"/>
    <w:rsid w:val="003B45F3"/>
    <w:rsid w:val="003C3F25"/>
    <w:rsid w:val="003C52CB"/>
    <w:rsid w:val="003D2B95"/>
    <w:rsid w:val="003D303E"/>
    <w:rsid w:val="003E1F31"/>
    <w:rsid w:val="003E320A"/>
    <w:rsid w:val="003F7D5F"/>
    <w:rsid w:val="00411AA4"/>
    <w:rsid w:val="00413734"/>
    <w:rsid w:val="00413EA5"/>
    <w:rsid w:val="0041441E"/>
    <w:rsid w:val="004203C1"/>
    <w:rsid w:val="00423BDB"/>
    <w:rsid w:val="00425D04"/>
    <w:rsid w:val="00432815"/>
    <w:rsid w:val="004342A2"/>
    <w:rsid w:val="00440624"/>
    <w:rsid w:val="00440E4E"/>
    <w:rsid w:val="00443C64"/>
    <w:rsid w:val="004527CF"/>
    <w:rsid w:val="0045528F"/>
    <w:rsid w:val="0045581A"/>
    <w:rsid w:val="00463529"/>
    <w:rsid w:val="00465C53"/>
    <w:rsid w:val="004711A5"/>
    <w:rsid w:val="004718DA"/>
    <w:rsid w:val="00486D1A"/>
    <w:rsid w:val="0049050D"/>
    <w:rsid w:val="0049139F"/>
    <w:rsid w:val="00491E55"/>
    <w:rsid w:val="00493E13"/>
    <w:rsid w:val="004A0117"/>
    <w:rsid w:val="004A1D5C"/>
    <w:rsid w:val="004A2EB5"/>
    <w:rsid w:val="004A354D"/>
    <w:rsid w:val="004A6666"/>
    <w:rsid w:val="004A7B24"/>
    <w:rsid w:val="004B6DB9"/>
    <w:rsid w:val="004C3FF6"/>
    <w:rsid w:val="004D136D"/>
    <w:rsid w:val="004D7BA9"/>
    <w:rsid w:val="004E0AB4"/>
    <w:rsid w:val="004E2954"/>
    <w:rsid w:val="004E7961"/>
    <w:rsid w:val="00500125"/>
    <w:rsid w:val="0050490E"/>
    <w:rsid w:val="00507DB7"/>
    <w:rsid w:val="00510BCF"/>
    <w:rsid w:val="00513B4C"/>
    <w:rsid w:val="00513C9F"/>
    <w:rsid w:val="00513FD3"/>
    <w:rsid w:val="005206CB"/>
    <w:rsid w:val="0052383E"/>
    <w:rsid w:val="00525454"/>
    <w:rsid w:val="00531328"/>
    <w:rsid w:val="005348BA"/>
    <w:rsid w:val="00536407"/>
    <w:rsid w:val="00540FFB"/>
    <w:rsid w:val="00541550"/>
    <w:rsid w:val="00544340"/>
    <w:rsid w:val="005460CB"/>
    <w:rsid w:val="005472E8"/>
    <w:rsid w:val="00550020"/>
    <w:rsid w:val="005619D0"/>
    <w:rsid w:val="005646FF"/>
    <w:rsid w:val="0056537E"/>
    <w:rsid w:val="00571FDB"/>
    <w:rsid w:val="00576F63"/>
    <w:rsid w:val="00591DE9"/>
    <w:rsid w:val="00595CAB"/>
    <w:rsid w:val="005A06A5"/>
    <w:rsid w:val="005A18E8"/>
    <w:rsid w:val="005B2431"/>
    <w:rsid w:val="005C7766"/>
    <w:rsid w:val="005D15B6"/>
    <w:rsid w:val="005D261F"/>
    <w:rsid w:val="005D3667"/>
    <w:rsid w:val="005D4586"/>
    <w:rsid w:val="005D552B"/>
    <w:rsid w:val="005E271A"/>
    <w:rsid w:val="00610363"/>
    <w:rsid w:val="00613087"/>
    <w:rsid w:val="00613BFD"/>
    <w:rsid w:val="00614911"/>
    <w:rsid w:val="0061632B"/>
    <w:rsid w:val="00617EDB"/>
    <w:rsid w:val="0063175D"/>
    <w:rsid w:val="00632DB4"/>
    <w:rsid w:val="00637D4A"/>
    <w:rsid w:val="00641EE3"/>
    <w:rsid w:val="00645A63"/>
    <w:rsid w:val="00645C47"/>
    <w:rsid w:val="00646846"/>
    <w:rsid w:val="00647A80"/>
    <w:rsid w:val="0065060C"/>
    <w:rsid w:val="006521F7"/>
    <w:rsid w:val="006528BE"/>
    <w:rsid w:val="00653438"/>
    <w:rsid w:val="0065475B"/>
    <w:rsid w:val="006578B7"/>
    <w:rsid w:val="00664DA7"/>
    <w:rsid w:val="00670460"/>
    <w:rsid w:val="00681E27"/>
    <w:rsid w:val="00681F89"/>
    <w:rsid w:val="00684CF5"/>
    <w:rsid w:val="00685EFB"/>
    <w:rsid w:val="00687AA0"/>
    <w:rsid w:val="0069073C"/>
    <w:rsid w:val="006939C3"/>
    <w:rsid w:val="0069559F"/>
    <w:rsid w:val="006A2DDE"/>
    <w:rsid w:val="006A4081"/>
    <w:rsid w:val="006A4595"/>
    <w:rsid w:val="006A50CE"/>
    <w:rsid w:val="006A66E0"/>
    <w:rsid w:val="006A6F92"/>
    <w:rsid w:val="006B0CC5"/>
    <w:rsid w:val="006B0F7E"/>
    <w:rsid w:val="006B4441"/>
    <w:rsid w:val="006C056C"/>
    <w:rsid w:val="006C0F9D"/>
    <w:rsid w:val="006D0CE5"/>
    <w:rsid w:val="006E0403"/>
    <w:rsid w:val="006E5467"/>
    <w:rsid w:val="006F3C4D"/>
    <w:rsid w:val="006F4E50"/>
    <w:rsid w:val="006F52F6"/>
    <w:rsid w:val="006F64C7"/>
    <w:rsid w:val="006F6EF2"/>
    <w:rsid w:val="00704FDA"/>
    <w:rsid w:val="00716907"/>
    <w:rsid w:val="00721FCF"/>
    <w:rsid w:val="00722571"/>
    <w:rsid w:val="007272E5"/>
    <w:rsid w:val="00746D00"/>
    <w:rsid w:val="00750F71"/>
    <w:rsid w:val="0075100A"/>
    <w:rsid w:val="00760C46"/>
    <w:rsid w:val="00762C63"/>
    <w:rsid w:val="00763A32"/>
    <w:rsid w:val="00764CC1"/>
    <w:rsid w:val="007672F2"/>
    <w:rsid w:val="007740B1"/>
    <w:rsid w:val="00776076"/>
    <w:rsid w:val="00780F98"/>
    <w:rsid w:val="00783520"/>
    <w:rsid w:val="00784C67"/>
    <w:rsid w:val="0078621B"/>
    <w:rsid w:val="007862BA"/>
    <w:rsid w:val="007870D5"/>
    <w:rsid w:val="007875C2"/>
    <w:rsid w:val="00796408"/>
    <w:rsid w:val="007B09FF"/>
    <w:rsid w:val="007B696B"/>
    <w:rsid w:val="007C4BF6"/>
    <w:rsid w:val="007C7AA7"/>
    <w:rsid w:val="007D20BB"/>
    <w:rsid w:val="007D4313"/>
    <w:rsid w:val="007D5C84"/>
    <w:rsid w:val="007D65AF"/>
    <w:rsid w:val="007E0D3C"/>
    <w:rsid w:val="007E795F"/>
    <w:rsid w:val="007E7DD6"/>
    <w:rsid w:val="007F4EA0"/>
    <w:rsid w:val="007F51D9"/>
    <w:rsid w:val="007F5EDC"/>
    <w:rsid w:val="007F5F40"/>
    <w:rsid w:val="007F7D52"/>
    <w:rsid w:val="007F7D8E"/>
    <w:rsid w:val="00803351"/>
    <w:rsid w:val="008036BF"/>
    <w:rsid w:val="008041B5"/>
    <w:rsid w:val="008043A3"/>
    <w:rsid w:val="008110E0"/>
    <w:rsid w:val="00811AE1"/>
    <w:rsid w:val="00812735"/>
    <w:rsid w:val="008171BD"/>
    <w:rsid w:val="00824997"/>
    <w:rsid w:val="00827592"/>
    <w:rsid w:val="008313E3"/>
    <w:rsid w:val="00831C17"/>
    <w:rsid w:val="0083783D"/>
    <w:rsid w:val="008451AF"/>
    <w:rsid w:val="00845F30"/>
    <w:rsid w:val="00850BEC"/>
    <w:rsid w:val="00851AB6"/>
    <w:rsid w:val="0085786F"/>
    <w:rsid w:val="0085797B"/>
    <w:rsid w:val="0086171F"/>
    <w:rsid w:val="0086436A"/>
    <w:rsid w:val="00865CEF"/>
    <w:rsid w:val="00875500"/>
    <w:rsid w:val="0088341D"/>
    <w:rsid w:val="00891132"/>
    <w:rsid w:val="00891402"/>
    <w:rsid w:val="00893A4B"/>
    <w:rsid w:val="00896E1B"/>
    <w:rsid w:val="008A3371"/>
    <w:rsid w:val="008B0662"/>
    <w:rsid w:val="008B2E92"/>
    <w:rsid w:val="008B4AC8"/>
    <w:rsid w:val="008C142B"/>
    <w:rsid w:val="008C1F45"/>
    <w:rsid w:val="008C25F7"/>
    <w:rsid w:val="008C36B4"/>
    <w:rsid w:val="008C3AFD"/>
    <w:rsid w:val="008C5147"/>
    <w:rsid w:val="008D3717"/>
    <w:rsid w:val="008D66FA"/>
    <w:rsid w:val="008E11E7"/>
    <w:rsid w:val="008E16A8"/>
    <w:rsid w:val="008E42A8"/>
    <w:rsid w:val="008F2264"/>
    <w:rsid w:val="008F785D"/>
    <w:rsid w:val="009012D2"/>
    <w:rsid w:val="00912434"/>
    <w:rsid w:val="00914945"/>
    <w:rsid w:val="00915765"/>
    <w:rsid w:val="0092193C"/>
    <w:rsid w:val="00923763"/>
    <w:rsid w:val="009256CC"/>
    <w:rsid w:val="009276B2"/>
    <w:rsid w:val="0093003B"/>
    <w:rsid w:val="00930836"/>
    <w:rsid w:val="00932F65"/>
    <w:rsid w:val="00935131"/>
    <w:rsid w:val="0095250C"/>
    <w:rsid w:val="00960FBB"/>
    <w:rsid w:val="0096136D"/>
    <w:rsid w:val="00962D6E"/>
    <w:rsid w:val="00964294"/>
    <w:rsid w:val="009725BF"/>
    <w:rsid w:val="00983A93"/>
    <w:rsid w:val="00983E63"/>
    <w:rsid w:val="00983F49"/>
    <w:rsid w:val="009906BF"/>
    <w:rsid w:val="00990809"/>
    <w:rsid w:val="00990D35"/>
    <w:rsid w:val="0099497F"/>
    <w:rsid w:val="009C0051"/>
    <w:rsid w:val="009C09E5"/>
    <w:rsid w:val="009C1221"/>
    <w:rsid w:val="009D115C"/>
    <w:rsid w:val="009D4002"/>
    <w:rsid w:val="009D4DB1"/>
    <w:rsid w:val="009F3D8F"/>
    <w:rsid w:val="009F558B"/>
    <w:rsid w:val="00A0098F"/>
    <w:rsid w:val="00A00D37"/>
    <w:rsid w:val="00A15D14"/>
    <w:rsid w:val="00A33002"/>
    <w:rsid w:val="00A466B1"/>
    <w:rsid w:val="00A522E5"/>
    <w:rsid w:val="00A55026"/>
    <w:rsid w:val="00A56052"/>
    <w:rsid w:val="00A60C58"/>
    <w:rsid w:val="00A67850"/>
    <w:rsid w:val="00A7219D"/>
    <w:rsid w:val="00A728A3"/>
    <w:rsid w:val="00A73D77"/>
    <w:rsid w:val="00A74309"/>
    <w:rsid w:val="00A81611"/>
    <w:rsid w:val="00A8475D"/>
    <w:rsid w:val="00A84F47"/>
    <w:rsid w:val="00A879DB"/>
    <w:rsid w:val="00A909B7"/>
    <w:rsid w:val="00A94CE0"/>
    <w:rsid w:val="00A96389"/>
    <w:rsid w:val="00AA1B72"/>
    <w:rsid w:val="00AA207D"/>
    <w:rsid w:val="00AA420F"/>
    <w:rsid w:val="00AA6843"/>
    <w:rsid w:val="00AB0117"/>
    <w:rsid w:val="00AB0936"/>
    <w:rsid w:val="00AB29E4"/>
    <w:rsid w:val="00AB7A1F"/>
    <w:rsid w:val="00AC0C0E"/>
    <w:rsid w:val="00AC1605"/>
    <w:rsid w:val="00AC6904"/>
    <w:rsid w:val="00AD1C83"/>
    <w:rsid w:val="00AD5686"/>
    <w:rsid w:val="00AE6397"/>
    <w:rsid w:val="00AF0A1C"/>
    <w:rsid w:val="00AF10C7"/>
    <w:rsid w:val="00AF19A8"/>
    <w:rsid w:val="00AF2E0E"/>
    <w:rsid w:val="00AF441A"/>
    <w:rsid w:val="00AF72A2"/>
    <w:rsid w:val="00B00497"/>
    <w:rsid w:val="00B02DA9"/>
    <w:rsid w:val="00B23C1D"/>
    <w:rsid w:val="00B2659C"/>
    <w:rsid w:val="00B31334"/>
    <w:rsid w:val="00B335BC"/>
    <w:rsid w:val="00B34B5A"/>
    <w:rsid w:val="00B40848"/>
    <w:rsid w:val="00B436A0"/>
    <w:rsid w:val="00B44222"/>
    <w:rsid w:val="00B550C2"/>
    <w:rsid w:val="00B72198"/>
    <w:rsid w:val="00B81394"/>
    <w:rsid w:val="00B82309"/>
    <w:rsid w:val="00B83814"/>
    <w:rsid w:val="00B87177"/>
    <w:rsid w:val="00B87959"/>
    <w:rsid w:val="00B91803"/>
    <w:rsid w:val="00B920BB"/>
    <w:rsid w:val="00B97C83"/>
    <w:rsid w:val="00BA030E"/>
    <w:rsid w:val="00BA360A"/>
    <w:rsid w:val="00BA4684"/>
    <w:rsid w:val="00BA6EC7"/>
    <w:rsid w:val="00BA79A7"/>
    <w:rsid w:val="00BB1B05"/>
    <w:rsid w:val="00BB2FCA"/>
    <w:rsid w:val="00BC6714"/>
    <w:rsid w:val="00BC70BE"/>
    <w:rsid w:val="00BD42AE"/>
    <w:rsid w:val="00BE214C"/>
    <w:rsid w:val="00BE2AEE"/>
    <w:rsid w:val="00BE6A58"/>
    <w:rsid w:val="00BF5639"/>
    <w:rsid w:val="00C01379"/>
    <w:rsid w:val="00C03071"/>
    <w:rsid w:val="00C03366"/>
    <w:rsid w:val="00C10192"/>
    <w:rsid w:val="00C10563"/>
    <w:rsid w:val="00C11B32"/>
    <w:rsid w:val="00C12E49"/>
    <w:rsid w:val="00C22A09"/>
    <w:rsid w:val="00C24E77"/>
    <w:rsid w:val="00C31EA8"/>
    <w:rsid w:val="00C4353E"/>
    <w:rsid w:val="00C441B0"/>
    <w:rsid w:val="00C512D5"/>
    <w:rsid w:val="00C55409"/>
    <w:rsid w:val="00C559D2"/>
    <w:rsid w:val="00C56D3E"/>
    <w:rsid w:val="00C67CC5"/>
    <w:rsid w:val="00C728CF"/>
    <w:rsid w:val="00C73611"/>
    <w:rsid w:val="00C74A12"/>
    <w:rsid w:val="00C76653"/>
    <w:rsid w:val="00C76B40"/>
    <w:rsid w:val="00C76BEC"/>
    <w:rsid w:val="00C92338"/>
    <w:rsid w:val="00C971FC"/>
    <w:rsid w:val="00CB39C1"/>
    <w:rsid w:val="00CB6597"/>
    <w:rsid w:val="00CD2296"/>
    <w:rsid w:val="00CD4750"/>
    <w:rsid w:val="00CE0F14"/>
    <w:rsid w:val="00D072FF"/>
    <w:rsid w:val="00D21EEF"/>
    <w:rsid w:val="00D229F1"/>
    <w:rsid w:val="00D25F96"/>
    <w:rsid w:val="00D3096C"/>
    <w:rsid w:val="00D35AE6"/>
    <w:rsid w:val="00D41C44"/>
    <w:rsid w:val="00D53E4B"/>
    <w:rsid w:val="00D5413A"/>
    <w:rsid w:val="00D5458C"/>
    <w:rsid w:val="00D64466"/>
    <w:rsid w:val="00D71B5F"/>
    <w:rsid w:val="00D72D74"/>
    <w:rsid w:val="00D7531B"/>
    <w:rsid w:val="00D91027"/>
    <w:rsid w:val="00D95DB1"/>
    <w:rsid w:val="00D96B1F"/>
    <w:rsid w:val="00DA5A9B"/>
    <w:rsid w:val="00DB3C72"/>
    <w:rsid w:val="00DB4A41"/>
    <w:rsid w:val="00DB714D"/>
    <w:rsid w:val="00DC270A"/>
    <w:rsid w:val="00DC29AD"/>
    <w:rsid w:val="00DC29B9"/>
    <w:rsid w:val="00DD170C"/>
    <w:rsid w:val="00DD1F21"/>
    <w:rsid w:val="00DD2F3C"/>
    <w:rsid w:val="00DE29CD"/>
    <w:rsid w:val="00DE3291"/>
    <w:rsid w:val="00DF0815"/>
    <w:rsid w:val="00E00585"/>
    <w:rsid w:val="00E03595"/>
    <w:rsid w:val="00E07998"/>
    <w:rsid w:val="00E16F58"/>
    <w:rsid w:val="00E26290"/>
    <w:rsid w:val="00E32D7E"/>
    <w:rsid w:val="00E408A2"/>
    <w:rsid w:val="00E40E6D"/>
    <w:rsid w:val="00E41ADE"/>
    <w:rsid w:val="00E41C67"/>
    <w:rsid w:val="00E44B27"/>
    <w:rsid w:val="00E47DB6"/>
    <w:rsid w:val="00E5111A"/>
    <w:rsid w:val="00E5125E"/>
    <w:rsid w:val="00E5251B"/>
    <w:rsid w:val="00E541B1"/>
    <w:rsid w:val="00E5481C"/>
    <w:rsid w:val="00E55801"/>
    <w:rsid w:val="00E55D4B"/>
    <w:rsid w:val="00E5780C"/>
    <w:rsid w:val="00E62EB9"/>
    <w:rsid w:val="00E642B8"/>
    <w:rsid w:val="00E651D5"/>
    <w:rsid w:val="00E70FAE"/>
    <w:rsid w:val="00E71650"/>
    <w:rsid w:val="00E762D8"/>
    <w:rsid w:val="00E8054E"/>
    <w:rsid w:val="00E819E5"/>
    <w:rsid w:val="00E84169"/>
    <w:rsid w:val="00E85266"/>
    <w:rsid w:val="00E91E31"/>
    <w:rsid w:val="00E9261E"/>
    <w:rsid w:val="00E926C2"/>
    <w:rsid w:val="00E9321E"/>
    <w:rsid w:val="00E9614A"/>
    <w:rsid w:val="00EA7F92"/>
    <w:rsid w:val="00EB2935"/>
    <w:rsid w:val="00EB2B8B"/>
    <w:rsid w:val="00EB2BA7"/>
    <w:rsid w:val="00EB2F1A"/>
    <w:rsid w:val="00EB3A82"/>
    <w:rsid w:val="00EB5C81"/>
    <w:rsid w:val="00EB788C"/>
    <w:rsid w:val="00EC205A"/>
    <w:rsid w:val="00EC47D1"/>
    <w:rsid w:val="00ED39BA"/>
    <w:rsid w:val="00EE688A"/>
    <w:rsid w:val="00EF4AEA"/>
    <w:rsid w:val="00EF66E2"/>
    <w:rsid w:val="00F0214B"/>
    <w:rsid w:val="00F023E0"/>
    <w:rsid w:val="00F067D3"/>
    <w:rsid w:val="00F06A83"/>
    <w:rsid w:val="00F07D88"/>
    <w:rsid w:val="00F13C99"/>
    <w:rsid w:val="00F22902"/>
    <w:rsid w:val="00F23578"/>
    <w:rsid w:val="00F23E4A"/>
    <w:rsid w:val="00F36156"/>
    <w:rsid w:val="00F363B9"/>
    <w:rsid w:val="00F40BAF"/>
    <w:rsid w:val="00F447BA"/>
    <w:rsid w:val="00F448B6"/>
    <w:rsid w:val="00F448CF"/>
    <w:rsid w:val="00F50779"/>
    <w:rsid w:val="00F51D7E"/>
    <w:rsid w:val="00F56ABE"/>
    <w:rsid w:val="00F6004D"/>
    <w:rsid w:val="00F60D31"/>
    <w:rsid w:val="00F6431C"/>
    <w:rsid w:val="00F70BCF"/>
    <w:rsid w:val="00F738EA"/>
    <w:rsid w:val="00F75503"/>
    <w:rsid w:val="00F779E2"/>
    <w:rsid w:val="00F8019E"/>
    <w:rsid w:val="00F90A5D"/>
    <w:rsid w:val="00FA1B70"/>
    <w:rsid w:val="00FB442A"/>
    <w:rsid w:val="00FC22F1"/>
    <w:rsid w:val="00FC2A45"/>
    <w:rsid w:val="00FE12F7"/>
    <w:rsid w:val="00FF5B1D"/>
    <w:rsid w:val="00FF6D62"/>
    <w:rsid w:val="00FF7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2BF"/>
  <w15:docId w15:val="{1F3140B7-1831-43CD-9DAF-F641B04E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 w:type="paragraph" w:customStyle="1" w:styleId="ColorfulList-Accent11">
    <w:name w:val="Colorful List - Accent 11"/>
    <w:basedOn w:val="Normal"/>
    <w:qFormat/>
    <w:rsid w:val="00EA7F92"/>
    <w:pPr>
      <w:spacing w:after="200" w:line="276" w:lineRule="auto"/>
      <w:ind w:left="720"/>
      <w:contextualSpacing/>
    </w:pPr>
    <w:rPr>
      <w:rFonts w:eastAsia="Calibri" w:cs="Times New Roman"/>
    </w:rPr>
  </w:style>
  <w:style w:type="paragraph" w:customStyle="1" w:styleId="m-4031326292335659128msolistparagraph">
    <w:name w:val="m_-4031326292335659128msolistparagraph"/>
    <w:basedOn w:val="Normal"/>
    <w:rsid w:val="00F06A83"/>
    <w:pPr>
      <w:spacing w:before="100" w:beforeAutospacing="1" w:after="100" w:afterAutospacing="1"/>
    </w:pPr>
    <w:rPr>
      <w:lang w:eastAsia="en-CA"/>
    </w:rPr>
  </w:style>
  <w:style w:type="character" w:styleId="Hyperlink">
    <w:name w:val="Hyperlink"/>
    <w:basedOn w:val="DefaultParagraphFont"/>
    <w:uiPriority w:val="99"/>
    <w:unhideWhenUsed/>
    <w:rsid w:val="007E795F"/>
    <w:rPr>
      <w:color w:val="0000FF" w:themeColor="hyperlink"/>
      <w:u w:val="single"/>
    </w:rPr>
  </w:style>
  <w:style w:type="character" w:styleId="UnresolvedMention">
    <w:name w:val="Unresolved Mention"/>
    <w:basedOn w:val="DefaultParagraphFont"/>
    <w:uiPriority w:val="99"/>
    <w:semiHidden/>
    <w:unhideWhenUsed/>
    <w:rsid w:val="007E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695613847">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 w:id="19261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 of Forest Hill</cp:lastModifiedBy>
  <cp:revision>87</cp:revision>
  <cp:lastPrinted>2023-06-30T15:02:00Z</cp:lastPrinted>
  <dcterms:created xsi:type="dcterms:W3CDTF">2023-06-30T13:55:00Z</dcterms:created>
  <dcterms:modified xsi:type="dcterms:W3CDTF">2023-06-30T15:13:00Z</dcterms:modified>
</cp:coreProperties>
</file>